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01855" w14:textId="6D697FB4" w:rsidR="00DF125C" w:rsidRPr="007A0A2B" w:rsidRDefault="00DF125C" w:rsidP="007A0A2B">
      <w:pPr>
        <w:spacing w:line="276" w:lineRule="auto"/>
        <w:jc w:val="center"/>
        <w:rPr>
          <w:rFonts w:cstheme="minorHAnsi"/>
          <w:b/>
          <w:bCs/>
          <w:sz w:val="40"/>
          <w:lang w:val="uk-UA"/>
        </w:rPr>
      </w:pPr>
      <w:r w:rsidRPr="007A0A2B">
        <w:rPr>
          <w:rFonts w:cstheme="minorHAnsi"/>
          <w:b/>
          <w:bCs/>
          <w:sz w:val="40"/>
          <w:lang w:val="uk-UA"/>
        </w:rPr>
        <w:t>Дроп-ін центри</w:t>
      </w:r>
      <w:r w:rsidR="009A1EB0" w:rsidRPr="007A0A2B">
        <w:rPr>
          <w:rFonts w:cstheme="minorHAnsi"/>
          <w:sz w:val="40"/>
          <w:lang w:val="uk-UA"/>
        </w:rPr>
        <w:t xml:space="preserve"> a </w:t>
      </w:r>
      <w:r w:rsidR="009A1EB0" w:rsidRPr="007A0A2B">
        <w:rPr>
          <w:rFonts w:cstheme="minorHAnsi"/>
          <w:b/>
          <w:bCs/>
          <w:sz w:val="40"/>
          <w:lang w:val="uk-UA"/>
        </w:rPr>
        <w:t>aутрiч програми:</w:t>
      </w:r>
    </w:p>
    <w:p w14:paraId="0C148491" w14:textId="11407265" w:rsidR="004E18C0" w:rsidRPr="007A0A2B" w:rsidRDefault="000C0B07" w:rsidP="000A06DB">
      <w:p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b/>
          <w:bCs/>
          <w:noProof/>
          <w:lang w:val="uk-UA" w:eastAsia="cs-CZ"/>
        </w:rPr>
        <w:drawing>
          <wp:anchor distT="0" distB="0" distL="114300" distR="114300" simplePos="0" relativeHeight="251661312" behindDoc="0" locked="0" layoutInCell="1" allowOverlap="1" wp14:anchorId="31B83688" wp14:editId="6EF6A131">
            <wp:simplePos x="0" y="0"/>
            <wp:positionH relativeFrom="margin">
              <wp:posOffset>479425</wp:posOffset>
            </wp:positionH>
            <wp:positionV relativeFrom="paragraph">
              <wp:posOffset>1649095</wp:posOffset>
            </wp:positionV>
            <wp:extent cx="2146935" cy="1226820"/>
            <wp:effectExtent l="0" t="0" r="571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A2B">
        <w:rPr>
          <w:rFonts w:cstheme="minorHAnsi"/>
          <w:noProof/>
          <w:lang w:val="uk-UA" w:eastAsia="cs-CZ"/>
        </w:rPr>
        <w:drawing>
          <wp:anchor distT="0" distB="0" distL="114300" distR="114300" simplePos="0" relativeHeight="251659264" behindDoc="0" locked="0" layoutInCell="1" allowOverlap="1" wp14:anchorId="372950C6" wp14:editId="7B70FFAB">
            <wp:simplePos x="0" y="0"/>
            <wp:positionH relativeFrom="column">
              <wp:posOffset>3260725</wp:posOffset>
            </wp:positionH>
            <wp:positionV relativeFrom="paragraph">
              <wp:posOffset>1641475</wp:posOffset>
            </wp:positionV>
            <wp:extent cx="1736090" cy="1158240"/>
            <wp:effectExtent l="0" t="0" r="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5C" w:rsidRPr="007A0A2B">
        <w:rPr>
          <w:rFonts w:cstheme="minorHAnsi"/>
          <w:lang w:val="uk-UA"/>
        </w:rPr>
        <w:t>Це організації, які займаються допомогою людям, які вживають нелегальні наркотики. Дані центри намагаються вам допомогти берегти здоров'я, знизити шкідливі наслідки від вживання наркотиків і здійснюють це шляхом обміну голок та безкоштовної роздачі медичного матеріалу (ін'єкційної води, фільтрів, дезінфекції та ін.) Ви можете сюди звернутися, якщо у вас є проблеми зі здоров'ям, законом, легалізацією проживання чи проблеми індивідуального характеру. Так ми сприяємо охороні широкого загалу (тих, які вживають наркотики) перед поширенням інфекційних захворювань, передусім ВІЛ, гепатиту Б і Ц, сифілісу, туберкульозу та інших.</w:t>
      </w:r>
      <w:r w:rsidR="003041AE" w:rsidRPr="007A0A2B">
        <w:rPr>
          <w:rFonts w:cstheme="minorHAnsi"/>
          <w:lang w:val="uk-UA"/>
        </w:rPr>
        <w:t xml:space="preserve">  </w:t>
      </w:r>
    </w:p>
    <w:p w14:paraId="09CE2229" w14:textId="5EA21596" w:rsidR="003041AE" w:rsidRPr="007A0A2B" w:rsidRDefault="003041AE" w:rsidP="000A06DB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</w:p>
    <w:p w14:paraId="3E4D99C9" w14:textId="77777777" w:rsidR="007A0A2B" w:rsidRDefault="007A0A2B" w:rsidP="000A06DB">
      <w:pPr>
        <w:spacing w:line="276" w:lineRule="auto"/>
        <w:rPr>
          <w:rFonts w:cstheme="minorHAnsi"/>
        </w:rPr>
      </w:pPr>
    </w:p>
    <w:p w14:paraId="42117A61" w14:textId="77777777" w:rsidR="007A0A2B" w:rsidRDefault="007A0A2B" w:rsidP="000A06DB">
      <w:pPr>
        <w:spacing w:line="276" w:lineRule="auto"/>
        <w:rPr>
          <w:rFonts w:cstheme="minorHAnsi"/>
        </w:rPr>
      </w:pPr>
    </w:p>
    <w:p w14:paraId="3390A438" w14:textId="77777777" w:rsidR="007A0A2B" w:rsidRDefault="007A0A2B" w:rsidP="000A06DB">
      <w:pPr>
        <w:spacing w:line="276" w:lineRule="auto"/>
        <w:rPr>
          <w:rFonts w:cstheme="minorHAnsi"/>
        </w:rPr>
      </w:pPr>
    </w:p>
    <w:p w14:paraId="4EF8CF09" w14:textId="77777777" w:rsidR="007A0A2B" w:rsidRDefault="007A0A2B" w:rsidP="000A06DB">
      <w:pPr>
        <w:spacing w:line="276" w:lineRule="auto"/>
        <w:rPr>
          <w:rFonts w:cstheme="minorHAnsi"/>
        </w:rPr>
      </w:pPr>
    </w:p>
    <w:p w14:paraId="43226A5F" w14:textId="77777777" w:rsidR="009A1EB0" w:rsidRPr="007A0A2B" w:rsidRDefault="009A1EB0" w:rsidP="000A06DB">
      <w:p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Польових працівників можна впізнати за жовто-червоним контейнером для використаних шприців.</w:t>
      </w:r>
    </w:p>
    <w:p w14:paraId="7042C6E7" w14:textId="67674354" w:rsidR="009A1EB0" w:rsidRPr="007A0A2B" w:rsidRDefault="009A1EB0" w:rsidP="00F1030E">
      <w:pPr>
        <w:spacing w:after="0" w:line="276" w:lineRule="auto"/>
        <w:rPr>
          <w:rFonts w:cstheme="minorHAnsi"/>
          <w:b/>
          <w:bCs/>
          <w:sz w:val="28"/>
          <w:lang w:val="uk-UA"/>
        </w:rPr>
      </w:pPr>
      <w:r w:rsidRPr="007A0A2B">
        <w:rPr>
          <w:rFonts w:cstheme="minorHAnsi"/>
          <w:b/>
          <w:bCs/>
          <w:sz w:val="28"/>
          <w:lang w:val="uk-UA"/>
        </w:rPr>
        <w:t>Ми нікого не повідомляємо в поліцію за вживання наркотиків.</w:t>
      </w:r>
    </w:p>
    <w:p w14:paraId="246E7521" w14:textId="77777777" w:rsidR="00F1030E" w:rsidRPr="007A0A2B" w:rsidRDefault="00F1030E" w:rsidP="00F1030E">
      <w:pPr>
        <w:spacing w:after="0" w:line="276" w:lineRule="auto"/>
        <w:rPr>
          <w:rFonts w:cstheme="minorHAnsi"/>
          <w:b/>
          <w:bCs/>
          <w:sz w:val="28"/>
          <w:lang w:val="uk-UA"/>
        </w:rPr>
      </w:pPr>
      <w:r w:rsidRPr="007A0A2B">
        <w:rPr>
          <w:rFonts w:cstheme="minorHAnsi"/>
          <w:b/>
          <w:bCs/>
          <w:sz w:val="28"/>
          <w:lang w:val="uk-UA"/>
        </w:rPr>
        <w:t>Вживання наркотиків у Чеській Республіці не є кримінальним злочином. Володіння невеликою кількістю наркотиків вважається правопорушенням. Обіг наркотиків та зберігання наркотиків у великих кількостях є кримінальним злочином.</w:t>
      </w:r>
    </w:p>
    <w:p w14:paraId="7F8ECD7F" w14:textId="77777777" w:rsidR="00F1030E" w:rsidRPr="007A0A2B" w:rsidRDefault="00F1030E" w:rsidP="000A06DB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</w:p>
    <w:p w14:paraId="563BCECC" w14:textId="035508E4" w:rsidR="00DF125C" w:rsidRPr="007A0A2B" w:rsidRDefault="00DF125C" w:rsidP="000A06DB">
      <w:pPr>
        <w:spacing w:line="276" w:lineRule="auto"/>
        <w:rPr>
          <w:rFonts w:cstheme="minorHAnsi"/>
          <w:b/>
          <w:bCs/>
          <w:lang w:val="uk-UA"/>
        </w:rPr>
      </w:pPr>
      <w:r w:rsidRPr="007A0A2B">
        <w:rPr>
          <w:rFonts w:cstheme="minorHAnsi"/>
          <w:b/>
          <w:bCs/>
          <w:lang w:val="uk-UA"/>
        </w:rPr>
        <w:t>Принципи нашої роботи:</w:t>
      </w:r>
    </w:p>
    <w:p w14:paraId="4F79568E" w14:textId="116B9AB0" w:rsidR="00DF125C" w:rsidRPr="007A0A2B" w:rsidRDefault="00DF125C" w:rsidP="000A06DB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Допомога надається безкоштовно.</w:t>
      </w:r>
    </w:p>
    <w:p w14:paraId="7CFA5562" w14:textId="74ED7498" w:rsidR="00DF125C" w:rsidRPr="007A0A2B" w:rsidRDefault="00DF125C" w:rsidP="000A06DB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Добровільність</w:t>
      </w:r>
    </w:p>
    <w:p w14:paraId="2AAA7B9A" w14:textId="1BCC1BB7" w:rsidR="00DF125C" w:rsidRPr="007A0A2B" w:rsidRDefault="00DF125C" w:rsidP="000A06DB">
      <w:pPr>
        <w:pStyle w:val="Odstavecseseznamem"/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Людина самостійно приймає рішення щодо вибору необхідної допомоги від працівників низькопорогових служб</w:t>
      </w:r>
    </w:p>
    <w:p w14:paraId="6954851B" w14:textId="68979DDD" w:rsidR="00DF125C" w:rsidRPr="007A0A2B" w:rsidRDefault="00DF125C" w:rsidP="000A06DB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Анонімність</w:t>
      </w:r>
    </w:p>
    <w:p w14:paraId="460E1EE8" w14:textId="629AADC4" w:rsidR="00DF125C" w:rsidRPr="007A0A2B" w:rsidRDefault="00DF125C" w:rsidP="000A06DB">
      <w:pPr>
        <w:pStyle w:val="Odstavecseseznamem"/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Людина, яка вступає в контакт із даними програмами, надає тільки ту інформацію про себе, яку вважає за потрібне.</w:t>
      </w:r>
    </w:p>
    <w:p w14:paraId="2ECE7725" w14:textId="3B89C2D0" w:rsidR="00DF125C" w:rsidRPr="007A0A2B" w:rsidRDefault="00DF125C" w:rsidP="000A06DB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Конфіденційність</w:t>
      </w:r>
    </w:p>
    <w:p w14:paraId="41BDA17B" w14:textId="3FA09D66" w:rsidR="00DF125C" w:rsidRPr="007A0A2B" w:rsidRDefault="00DF125C" w:rsidP="000A06DB">
      <w:pPr>
        <w:pStyle w:val="Odstavecseseznamem"/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Ваші особисті дані і навіть те, що ви використовуєте служби даних програм є конфіденційною інформацією</w:t>
      </w:r>
    </w:p>
    <w:p w14:paraId="22E8B9C3" w14:textId="4BC0FD65" w:rsidR="00DF125C" w:rsidRPr="007A0A2B" w:rsidRDefault="00DF125C" w:rsidP="000A06DB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Не засуджувальне ставлення є нашим моральним принципом</w:t>
      </w:r>
    </w:p>
    <w:p w14:paraId="25834206" w14:textId="68AEE2DA" w:rsidR="000A06DB" w:rsidRPr="007A0A2B" w:rsidRDefault="00DF125C" w:rsidP="000A06DB">
      <w:pPr>
        <w:pStyle w:val="Odstavecseseznamem"/>
        <w:spacing w:line="276" w:lineRule="auto"/>
        <w:rPr>
          <w:rFonts w:cstheme="minorHAnsi"/>
          <w:lang w:val="uk-UA"/>
        </w:rPr>
      </w:pPr>
      <w:r w:rsidRPr="007A0A2B">
        <w:rPr>
          <w:rFonts w:cstheme="minorHAnsi"/>
          <w:lang w:val="uk-UA"/>
        </w:rPr>
        <w:t>Готовність працювати з будь-якою людиною незалежно від її переконань та цінностей над тим, щоб мінімізувати можливі шкідливі наслідки вживання наркотиків</w:t>
      </w:r>
      <w:r w:rsidR="000A06DB" w:rsidRPr="007A0A2B">
        <w:rPr>
          <w:rFonts w:cstheme="minorHAnsi"/>
          <w:lang w:val="uk-UA"/>
        </w:rPr>
        <w:t>.</w:t>
      </w:r>
    </w:p>
    <w:p w14:paraId="4315708E" w14:textId="77777777" w:rsidR="00F1030E" w:rsidRPr="007A0A2B" w:rsidRDefault="00F1030E">
      <w:pPr>
        <w:rPr>
          <w:rFonts w:cstheme="minorHAnsi"/>
          <w:b/>
          <w:bCs/>
          <w:sz w:val="20"/>
          <w:szCs w:val="20"/>
          <w:lang w:val="uk-UA"/>
        </w:rPr>
      </w:pPr>
      <w:r w:rsidRPr="007A0A2B">
        <w:rPr>
          <w:rFonts w:cstheme="minorHAnsi"/>
          <w:b/>
          <w:bCs/>
          <w:sz w:val="20"/>
          <w:szCs w:val="20"/>
          <w:lang w:val="uk-UA"/>
        </w:rPr>
        <w:br w:type="page"/>
      </w:r>
    </w:p>
    <w:p w14:paraId="65B30325" w14:textId="078637C0" w:rsidR="00330243" w:rsidRPr="007A0A2B" w:rsidRDefault="00330243" w:rsidP="000A06DB">
      <w:pPr>
        <w:pStyle w:val="Odstavecseseznamem"/>
        <w:spacing w:line="276" w:lineRule="auto"/>
        <w:rPr>
          <w:rFonts w:cstheme="minorHAnsi"/>
          <w:sz w:val="44"/>
          <w:szCs w:val="24"/>
          <w:lang w:val="uk-UA"/>
        </w:rPr>
      </w:pPr>
      <w:r w:rsidRPr="007A0A2B">
        <w:rPr>
          <w:rFonts w:cstheme="minorHAnsi"/>
          <w:b/>
          <w:bCs/>
          <w:sz w:val="36"/>
          <w:szCs w:val="20"/>
          <w:lang w:val="uk-UA"/>
        </w:rPr>
        <w:lastRenderedPageBreak/>
        <w:t>Контакти</w:t>
      </w:r>
    </w:p>
    <w:p w14:paraId="24EF3AE9" w14:textId="54FBEE41" w:rsidR="00DF125C" w:rsidRPr="007A0A2B" w:rsidRDefault="00DF125C" w:rsidP="000A06DB">
      <w:pPr>
        <w:pStyle w:val="Odstavecseseznamem"/>
        <w:spacing w:after="0" w:line="276" w:lineRule="auto"/>
        <w:rPr>
          <w:rFonts w:cstheme="minorHAnsi"/>
          <w:b/>
          <w:bCs/>
          <w:i/>
          <w:iCs/>
          <w:sz w:val="28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8"/>
          <w:szCs w:val="18"/>
          <w:lang w:val="uk-UA"/>
        </w:rPr>
        <w:t>Дроп-ін центри:</w:t>
      </w:r>
    </w:p>
    <w:p w14:paraId="08B3BC1D" w14:textId="0EBF27AE" w:rsidR="00DF125C" w:rsidRPr="007A0A2B" w:rsidRDefault="00DF125C" w:rsidP="000A06DB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5, Дроп-ін центр SANANIM</w:t>
      </w:r>
    </w:p>
    <w:p w14:paraId="7244523D" w14:textId="19AC2E59" w:rsidR="00DF125C" w:rsidRPr="007A0A2B" w:rsidRDefault="009969EA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noProof/>
          <w:sz w:val="20"/>
          <w:szCs w:val="18"/>
          <w:lang w:val="uk-UA" w:eastAsia="cs-CZ"/>
        </w:rPr>
        <w:drawing>
          <wp:anchor distT="0" distB="0" distL="114300" distR="114300" simplePos="0" relativeHeight="251662336" behindDoc="0" locked="0" layoutInCell="1" allowOverlap="1" wp14:anchorId="51BAB1B5" wp14:editId="01F5F34E">
            <wp:simplePos x="0" y="0"/>
            <wp:positionH relativeFrom="column">
              <wp:posOffset>3301365</wp:posOffset>
            </wp:positionH>
            <wp:positionV relativeFrom="paragraph">
              <wp:posOffset>8890</wp:posOffset>
            </wp:positionV>
            <wp:extent cx="2880360" cy="1920240"/>
            <wp:effectExtent l="0" t="0" r="0" b="38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5C" w:rsidRPr="007A0A2B">
        <w:rPr>
          <w:rFonts w:cstheme="minorHAnsi"/>
          <w:sz w:val="20"/>
          <w:szCs w:val="18"/>
          <w:lang w:val="uk-UA"/>
        </w:rPr>
        <w:t>Адреса: Na Skalce 819, 150 00, Smíchov</w:t>
      </w:r>
    </w:p>
    <w:p w14:paraId="4213E6B8" w14:textId="7B94E1ED" w:rsidR="00DF125C" w:rsidRPr="007A0A2B" w:rsidRDefault="00DF125C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Тел: 605240501</w:t>
      </w:r>
    </w:p>
    <w:p w14:paraId="6FABB1F1" w14:textId="5FF5289A" w:rsidR="00330243" w:rsidRPr="007A0A2B" w:rsidRDefault="00330243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Понеділок, </w:t>
      </w:r>
      <w:r w:rsidR="000A06DB" w:rsidRPr="007A0A2B">
        <w:rPr>
          <w:rFonts w:cstheme="minorHAnsi"/>
          <w:sz w:val="20"/>
          <w:szCs w:val="18"/>
          <w:lang w:val="uk-UA"/>
        </w:rPr>
        <w:t>С</w:t>
      </w:r>
      <w:r w:rsidRPr="007A0A2B">
        <w:rPr>
          <w:rFonts w:cstheme="minorHAnsi"/>
          <w:sz w:val="20"/>
          <w:szCs w:val="18"/>
          <w:lang w:val="uk-UA"/>
        </w:rPr>
        <w:t xml:space="preserve">ереда, </w:t>
      </w:r>
      <w:r w:rsidR="000A06DB" w:rsidRPr="007A0A2B">
        <w:rPr>
          <w:rFonts w:cstheme="minorHAnsi"/>
          <w:sz w:val="20"/>
          <w:szCs w:val="18"/>
          <w:lang w:val="uk-UA"/>
        </w:rPr>
        <w:t>С</w:t>
      </w:r>
      <w:r w:rsidRPr="007A0A2B">
        <w:rPr>
          <w:rFonts w:cstheme="minorHAnsi"/>
          <w:sz w:val="20"/>
          <w:szCs w:val="18"/>
          <w:lang w:val="uk-UA"/>
        </w:rPr>
        <w:t xml:space="preserve">убота, еділя від 13-19 </w:t>
      </w:r>
    </w:p>
    <w:p w14:paraId="70B4EBD6" w14:textId="584B6882" w:rsidR="00330243" w:rsidRPr="007A0A2B" w:rsidRDefault="00330243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Вівторок, </w:t>
      </w:r>
      <w:r w:rsidR="000A06DB" w:rsidRPr="007A0A2B">
        <w:rPr>
          <w:rFonts w:cstheme="minorHAnsi"/>
          <w:sz w:val="20"/>
          <w:szCs w:val="18"/>
          <w:lang w:val="uk-UA"/>
        </w:rPr>
        <w:t>Ч</w:t>
      </w:r>
      <w:r w:rsidRPr="007A0A2B">
        <w:rPr>
          <w:rFonts w:cstheme="minorHAnsi"/>
          <w:sz w:val="20"/>
          <w:szCs w:val="18"/>
          <w:lang w:val="uk-UA"/>
        </w:rPr>
        <w:t xml:space="preserve">етвер, </w:t>
      </w:r>
      <w:r w:rsidR="000A06DB" w:rsidRPr="007A0A2B">
        <w:rPr>
          <w:rFonts w:cstheme="minorHAnsi"/>
          <w:sz w:val="20"/>
          <w:szCs w:val="18"/>
          <w:lang w:val="uk-UA"/>
        </w:rPr>
        <w:t>П</w:t>
      </w:r>
      <w:r w:rsidRPr="007A0A2B">
        <w:rPr>
          <w:rFonts w:cstheme="minorHAnsi"/>
          <w:sz w:val="20"/>
          <w:szCs w:val="18"/>
          <w:lang w:val="uk-UA"/>
        </w:rPr>
        <w:t xml:space="preserve">'ятниця від 9-19 </w:t>
      </w:r>
    </w:p>
    <w:p w14:paraId="256782AB" w14:textId="77777777" w:rsidR="00330243" w:rsidRPr="007A0A2B" w:rsidRDefault="00330243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</w:p>
    <w:p w14:paraId="0B2C502E" w14:textId="10CF723D" w:rsidR="00AD3E8E" w:rsidRPr="007A0A2B" w:rsidRDefault="00AD3E8E" w:rsidP="000A06DB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1, Низькопороговий центр Drop In</w:t>
      </w:r>
    </w:p>
    <w:p w14:paraId="61FE5B7E" w14:textId="77777777" w:rsidR="00AD3E8E" w:rsidRPr="007A0A2B" w:rsidRDefault="00AD3E8E" w:rsidP="000A06DB">
      <w:pPr>
        <w:pStyle w:val="Odstavecseseznamem"/>
        <w:spacing w:after="0" w:line="276" w:lineRule="auto"/>
        <w:rPr>
          <w:rFonts w:cstheme="minorHAnsi"/>
          <w:color w:val="333333"/>
          <w:sz w:val="20"/>
          <w:szCs w:val="18"/>
          <w:shd w:val="clear" w:color="auto" w:fill="FFFFFF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Адреса: </w:t>
      </w:r>
      <w:r w:rsidRPr="007A0A2B">
        <w:rPr>
          <w:rFonts w:cstheme="minorHAnsi"/>
          <w:color w:val="333333"/>
          <w:sz w:val="20"/>
          <w:szCs w:val="18"/>
          <w:shd w:val="clear" w:color="auto" w:fill="FFFFFF"/>
          <w:lang w:val="uk-UA"/>
        </w:rPr>
        <w:t>Karolíny Světlé 18, Praha 1, 110 00</w:t>
      </w:r>
    </w:p>
    <w:p w14:paraId="1FCC80E9" w14:textId="3711EDC8" w:rsidR="00330243" w:rsidRPr="007A0A2B" w:rsidRDefault="00AD3E8E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Тел: 222221124, 222221431</w:t>
      </w:r>
    </w:p>
    <w:p w14:paraId="6481C0F4" w14:textId="1085FD3A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Понеділок-</w:t>
      </w:r>
      <w:r w:rsidR="000A06DB" w:rsidRPr="007A0A2B">
        <w:rPr>
          <w:rFonts w:cstheme="minorHAnsi"/>
          <w:sz w:val="20"/>
          <w:szCs w:val="18"/>
          <w:lang w:val="uk-UA"/>
        </w:rPr>
        <w:t>Ч</w:t>
      </w:r>
      <w:r w:rsidRPr="007A0A2B">
        <w:rPr>
          <w:rFonts w:cstheme="minorHAnsi"/>
          <w:sz w:val="20"/>
          <w:szCs w:val="18"/>
          <w:lang w:val="uk-UA"/>
        </w:rPr>
        <w:t>етвер: 9.00 - 17.30</w:t>
      </w:r>
    </w:p>
    <w:p w14:paraId="45DBD2C5" w14:textId="2CF768B3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П'ятниця: 9.00 - 16.00</w:t>
      </w:r>
    </w:p>
    <w:p w14:paraId="2A787252" w14:textId="77777777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</w:p>
    <w:p w14:paraId="0BC10757" w14:textId="5DB22DE8" w:rsidR="00DA01AF" w:rsidRPr="007A0A2B" w:rsidRDefault="00DA01AF" w:rsidP="000A06DB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5, Дроп-ин центр STAGE 5</w:t>
      </w:r>
    </w:p>
    <w:p w14:paraId="074351C0" w14:textId="77777777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PROGRESSIVE o. p. s.</w:t>
      </w:r>
    </w:p>
    <w:p w14:paraId="78060241" w14:textId="539431DC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Адреса</w:t>
      </w:r>
      <w:r w:rsidR="000A06DB" w:rsidRPr="007A0A2B">
        <w:rPr>
          <w:rFonts w:cstheme="minorHAnsi"/>
          <w:sz w:val="20"/>
          <w:szCs w:val="18"/>
          <w:lang w:val="uk-UA"/>
        </w:rPr>
        <w:t xml:space="preserve">: </w:t>
      </w:r>
      <w:r w:rsidRPr="007A0A2B">
        <w:rPr>
          <w:rFonts w:cstheme="minorHAnsi"/>
          <w:sz w:val="20"/>
          <w:szCs w:val="18"/>
          <w:lang w:val="uk-UA"/>
        </w:rPr>
        <w:t>Mahenov</w:t>
      </w:r>
      <w:r w:rsidR="000A06DB" w:rsidRPr="007A0A2B">
        <w:rPr>
          <w:rFonts w:cstheme="minorHAnsi"/>
          <w:sz w:val="20"/>
          <w:szCs w:val="18"/>
          <w:lang w:val="uk-UA"/>
        </w:rPr>
        <w:t>á</w:t>
      </w:r>
      <w:r w:rsidRPr="007A0A2B">
        <w:rPr>
          <w:rFonts w:cstheme="minorHAnsi"/>
          <w:sz w:val="20"/>
          <w:szCs w:val="18"/>
          <w:lang w:val="uk-UA"/>
        </w:rPr>
        <w:t xml:space="preserve"> 4, Прага 5, 150 00</w:t>
      </w:r>
    </w:p>
    <w:p w14:paraId="3AE87D4B" w14:textId="3022FBF2" w:rsidR="00DA01AF" w:rsidRPr="007A0A2B" w:rsidRDefault="00DA01AF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Тел.: 257 217 871, 605 319 926</w:t>
      </w:r>
    </w:p>
    <w:p w14:paraId="2FE3AE7B" w14:textId="703FBD3B" w:rsidR="000A06DB" w:rsidRPr="007A0A2B" w:rsidRDefault="000A06DB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Понеділок від 9 – 18 </w:t>
      </w:r>
    </w:p>
    <w:p w14:paraId="4CA970A9" w14:textId="50E159D2" w:rsidR="000A06DB" w:rsidRPr="007A0A2B" w:rsidRDefault="000A06DB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Середа, Четвер, </w:t>
      </w:r>
      <w:bookmarkStart w:id="0" w:name="_GoBack"/>
      <w:bookmarkEnd w:id="0"/>
      <w:r w:rsidRPr="007A0A2B">
        <w:rPr>
          <w:rFonts w:cstheme="minorHAnsi"/>
          <w:sz w:val="20"/>
          <w:szCs w:val="18"/>
          <w:lang w:val="uk-UA"/>
        </w:rPr>
        <w:t xml:space="preserve">П'ятниця від 10 – 18 </w:t>
      </w:r>
    </w:p>
    <w:p w14:paraId="31206170" w14:textId="51A5635A" w:rsidR="00DA01AF" w:rsidRPr="007A0A2B" w:rsidRDefault="000A06DB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Вівторок від 13 – 18</w:t>
      </w:r>
    </w:p>
    <w:p w14:paraId="283483AC" w14:textId="01AC2DBD" w:rsidR="00AD3E8E" w:rsidRPr="007A0A2B" w:rsidRDefault="00AD3E8E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</w:p>
    <w:p w14:paraId="4F7E9305" w14:textId="77777777" w:rsidR="008E65B2" w:rsidRPr="007A0A2B" w:rsidRDefault="008E65B2" w:rsidP="000A06DB">
      <w:pPr>
        <w:spacing w:after="0" w:line="276" w:lineRule="auto"/>
        <w:rPr>
          <w:rFonts w:cstheme="minorHAnsi"/>
          <w:b/>
          <w:bCs/>
          <w:sz w:val="20"/>
          <w:szCs w:val="18"/>
          <w:lang w:val="uk-UA"/>
        </w:rPr>
      </w:pPr>
    </w:p>
    <w:p w14:paraId="234F00A1" w14:textId="108C0E56" w:rsidR="00DF125C" w:rsidRPr="007A0A2B" w:rsidRDefault="00DF125C" w:rsidP="000A06DB">
      <w:pPr>
        <w:pStyle w:val="Odstavecseseznamem"/>
        <w:spacing w:after="0" w:line="276" w:lineRule="auto"/>
        <w:rPr>
          <w:rFonts w:cstheme="minorHAnsi"/>
          <w:b/>
          <w:bCs/>
          <w:sz w:val="28"/>
          <w:szCs w:val="18"/>
          <w:lang w:val="uk-UA"/>
        </w:rPr>
      </w:pPr>
      <w:r w:rsidRPr="007A0A2B">
        <w:rPr>
          <w:rFonts w:cstheme="minorHAnsi"/>
          <w:b/>
          <w:bCs/>
          <w:sz w:val="28"/>
          <w:szCs w:val="18"/>
          <w:lang w:val="uk-UA"/>
        </w:rPr>
        <w:t>Аутр</w:t>
      </w:r>
      <w:r w:rsidR="001D6AF5" w:rsidRPr="007A0A2B">
        <w:rPr>
          <w:rFonts w:cstheme="minorHAnsi"/>
          <w:b/>
          <w:bCs/>
          <w:sz w:val="28"/>
          <w:szCs w:val="18"/>
          <w:lang w:val="uk-UA"/>
        </w:rPr>
        <w:t>i</w:t>
      </w:r>
      <w:r w:rsidRPr="007A0A2B">
        <w:rPr>
          <w:rFonts w:cstheme="minorHAnsi"/>
          <w:b/>
          <w:bCs/>
          <w:sz w:val="28"/>
          <w:szCs w:val="18"/>
          <w:lang w:val="uk-UA"/>
        </w:rPr>
        <w:t>ч програми:</w:t>
      </w:r>
    </w:p>
    <w:p w14:paraId="28D7D431" w14:textId="7DFA0BA6" w:rsidR="00DF125C" w:rsidRPr="007A0A2B" w:rsidRDefault="00516460" w:rsidP="000A06DB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noProof/>
          <w:sz w:val="20"/>
          <w:szCs w:val="18"/>
          <w:lang w:val="uk-UA" w:eastAsia="cs-CZ"/>
        </w:rPr>
        <w:drawing>
          <wp:anchor distT="0" distB="0" distL="114300" distR="114300" simplePos="0" relativeHeight="251658240" behindDoc="1" locked="0" layoutInCell="1" allowOverlap="1" wp14:anchorId="6C5085CA" wp14:editId="370AB712">
            <wp:simplePos x="0" y="0"/>
            <wp:positionH relativeFrom="column">
              <wp:posOffset>3504565</wp:posOffset>
            </wp:positionH>
            <wp:positionV relativeFrom="paragraph">
              <wp:posOffset>13335</wp:posOffset>
            </wp:positionV>
            <wp:extent cx="265430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93" y="21401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5C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2, аутр</w:t>
      </w:r>
      <w:r w:rsidR="00B75D19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í</w:t>
      </w:r>
      <w:r w:rsidR="00DF125C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ч програ</w:t>
      </w:r>
      <w:r w:rsidR="00B75D19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м</w:t>
      </w:r>
      <w:r w:rsidR="00DF125C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а SANANIM</w:t>
      </w:r>
    </w:p>
    <w:p w14:paraId="45A95AFB" w14:textId="0F3BA372" w:rsidR="00DF125C" w:rsidRPr="007A0A2B" w:rsidRDefault="00DF125C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Тел: 224920577, 603209948</w:t>
      </w:r>
    </w:p>
    <w:p w14:paraId="57A2BAD0" w14:textId="77777777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Аутрич програми у громадських місцях</w:t>
      </w:r>
    </w:p>
    <w:p w14:paraId="18E5936F" w14:textId="5F2ED46C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Вівторок 14 - 19 (Прага 1, 2, 5 та 13)</w:t>
      </w:r>
    </w:p>
    <w:p w14:paraId="3A55C2F2" w14:textId="77777777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Четвер 14 - 19 (Прага 1, 2, 5 та 13)</w:t>
      </w:r>
    </w:p>
    <w:p w14:paraId="07248B8B" w14:textId="3C4EA2F8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Фургон (Sanitka)</w:t>
      </w:r>
    </w:p>
    <w:p w14:paraId="200A0DDE" w14:textId="77777777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Понеділок 14-18</w:t>
      </w:r>
    </w:p>
    <w:p w14:paraId="3CC2C43B" w14:textId="77777777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Середа 14-18</w:t>
      </w:r>
    </w:p>
    <w:p w14:paraId="16EEE952" w14:textId="77777777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П'ятниця 14-18</w:t>
      </w:r>
    </w:p>
    <w:p w14:paraId="6679B91E" w14:textId="305E204F" w:rsidR="00B43980" w:rsidRPr="007A0A2B" w:rsidRDefault="00B43980" w:rsidP="000A06DB">
      <w:pPr>
        <w:pStyle w:val="Odstavecseseznamem"/>
        <w:spacing w:after="0"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(припаркований на вулиці Washigtonová (біля Вацлавської площі, біля Врхлицького саду).</w:t>
      </w:r>
    </w:p>
    <w:p w14:paraId="391B1882" w14:textId="0B9834F2" w:rsidR="00330243" w:rsidRPr="007A0A2B" w:rsidRDefault="00330243" w:rsidP="000A06DB">
      <w:pPr>
        <w:pStyle w:val="Odstavecseseznamem"/>
        <w:spacing w:line="276" w:lineRule="auto"/>
        <w:rPr>
          <w:rFonts w:cstheme="minorHAnsi"/>
          <w:sz w:val="20"/>
          <w:szCs w:val="18"/>
          <w:lang w:val="uk-UA"/>
        </w:rPr>
      </w:pPr>
    </w:p>
    <w:p w14:paraId="09AE5442" w14:textId="7AF3327D" w:rsidR="005C013C" w:rsidRPr="007A0A2B" w:rsidRDefault="005C013C" w:rsidP="000A06DB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1, аутр</w:t>
      </w:r>
      <w:r w:rsidR="00B75D19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i</w:t>
      </w: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 xml:space="preserve">ч програма Drop In, </w:t>
      </w:r>
    </w:p>
    <w:p w14:paraId="7FE31049" w14:textId="7D6F9209" w:rsidR="005C013C" w:rsidRPr="007A0A2B" w:rsidRDefault="000A06DB" w:rsidP="000A06DB">
      <w:pPr>
        <w:pStyle w:val="Odstavecseseznamem"/>
        <w:spacing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Адреса: </w:t>
      </w:r>
      <w:r w:rsidR="005C013C" w:rsidRPr="007A0A2B">
        <w:rPr>
          <w:rFonts w:cstheme="minorHAnsi"/>
          <w:sz w:val="20"/>
          <w:szCs w:val="18"/>
          <w:lang w:val="uk-UA"/>
        </w:rPr>
        <w:t>Přípotoční 830/3, Прага 10, 101 00</w:t>
      </w:r>
    </w:p>
    <w:p w14:paraId="6933E3DB" w14:textId="624065DA" w:rsidR="005C013C" w:rsidRPr="007A0A2B" w:rsidRDefault="005C013C" w:rsidP="000A06DB">
      <w:pPr>
        <w:pStyle w:val="Odstavecseseznamem"/>
        <w:spacing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Тел: 731 315 214</w:t>
      </w:r>
    </w:p>
    <w:p w14:paraId="314881A6" w14:textId="4D29C3BA" w:rsidR="005C013C" w:rsidRPr="007A0A2B" w:rsidRDefault="008E65B2" w:rsidP="000A06DB">
      <w:pPr>
        <w:pStyle w:val="Odstavecseseznamem"/>
        <w:spacing w:line="276" w:lineRule="auto"/>
        <w:rPr>
          <w:rFonts w:cstheme="minorHAnsi"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>Кожен будній день у центрі Праги 1</w:t>
      </w:r>
      <w:r w:rsidR="00CF3EFA" w:rsidRPr="007A0A2B">
        <w:rPr>
          <w:rFonts w:cstheme="minorHAnsi"/>
          <w:sz w:val="20"/>
          <w:szCs w:val="18"/>
          <w:lang w:val="uk-UA"/>
        </w:rPr>
        <w:t xml:space="preserve"> на Вацлавськи площ9</w:t>
      </w:r>
      <w:r w:rsidRPr="007A0A2B">
        <w:rPr>
          <w:rFonts w:cstheme="minorHAnsi"/>
          <w:sz w:val="20"/>
          <w:szCs w:val="18"/>
          <w:lang w:val="uk-UA"/>
        </w:rPr>
        <w:t xml:space="preserve">: </w:t>
      </w:r>
      <w:r w:rsidR="00CF3EFA" w:rsidRPr="007A0A2B">
        <w:rPr>
          <w:rFonts w:cstheme="minorHAnsi"/>
          <w:sz w:val="20"/>
          <w:szCs w:val="18"/>
          <w:lang w:val="uk-UA"/>
        </w:rPr>
        <w:t>з</w:t>
      </w:r>
      <w:r w:rsidRPr="007A0A2B">
        <w:rPr>
          <w:rFonts w:cstheme="minorHAnsi"/>
          <w:sz w:val="20"/>
          <w:szCs w:val="18"/>
          <w:lang w:val="uk-UA"/>
        </w:rPr>
        <w:t xml:space="preserve"> 12</w:t>
      </w:r>
      <w:r w:rsidR="00CF3EFA" w:rsidRPr="007A0A2B">
        <w:rPr>
          <w:rFonts w:cstheme="minorHAnsi"/>
          <w:sz w:val="20"/>
          <w:szCs w:val="18"/>
          <w:lang w:val="uk-UA"/>
        </w:rPr>
        <w:t>-14</w:t>
      </w:r>
      <w:r w:rsidRPr="007A0A2B">
        <w:rPr>
          <w:rFonts w:cstheme="minorHAnsi"/>
          <w:sz w:val="20"/>
          <w:szCs w:val="18"/>
          <w:lang w:val="uk-UA"/>
        </w:rPr>
        <w:t xml:space="preserve">, у святкові та вихідні дні </w:t>
      </w:r>
      <w:r w:rsidR="00CF3EFA" w:rsidRPr="007A0A2B">
        <w:rPr>
          <w:rFonts w:cstheme="minorHAnsi"/>
          <w:sz w:val="20"/>
          <w:szCs w:val="18"/>
          <w:lang w:val="uk-UA"/>
        </w:rPr>
        <w:t>з</w:t>
      </w:r>
      <w:r w:rsidRPr="007A0A2B">
        <w:rPr>
          <w:rFonts w:cstheme="minorHAnsi"/>
          <w:sz w:val="20"/>
          <w:szCs w:val="18"/>
          <w:lang w:val="uk-UA"/>
        </w:rPr>
        <w:t xml:space="preserve"> 14</w:t>
      </w:r>
      <w:r w:rsidR="00CF3EFA" w:rsidRPr="007A0A2B">
        <w:rPr>
          <w:rFonts w:cstheme="minorHAnsi"/>
          <w:sz w:val="20"/>
          <w:szCs w:val="18"/>
          <w:lang w:val="uk-UA"/>
        </w:rPr>
        <w:t>-16</w:t>
      </w:r>
      <w:r w:rsidRPr="007A0A2B">
        <w:rPr>
          <w:rFonts w:cstheme="minorHAnsi"/>
          <w:sz w:val="20"/>
          <w:szCs w:val="18"/>
          <w:lang w:val="uk-UA"/>
        </w:rPr>
        <w:t xml:space="preserve"> на розі вулиць Washingtonová a Hlavní nádraží.</w:t>
      </w:r>
    </w:p>
    <w:p w14:paraId="080BE09C" w14:textId="4AB4757F" w:rsidR="008E65B2" w:rsidRPr="007A0A2B" w:rsidRDefault="008E65B2" w:rsidP="000A06DB">
      <w:pPr>
        <w:pStyle w:val="Odstavecseseznamem"/>
        <w:spacing w:line="276" w:lineRule="auto"/>
        <w:rPr>
          <w:rFonts w:cstheme="minorHAnsi"/>
          <w:sz w:val="20"/>
          <w:szCs w:val="18"/>
          <w:lang w:val="uk-UA"/>
        </w:rPr>
      </w:pPr>
    </w:p>
    <w:p w14:paraId="2A557C5C" w14:textId="15164B41" w:rsidR="00541500" w:rsidRPr="007A0A2B" w:rsidRDefault="00541500" w:rsidP="000A06DB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b/>
          <w:bCs/>
          <w:i/>
          <w:iCs/>
          <w:sz w:val="20"/>
          <w:szCs w:val="18"/>
          <w:lang w:val="uk-UA"/>
        </w:rPr>
      </w:pP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Прага 1, аутр</w:t>
      </w:r>
      <w:r w:rsidR="001D6AF5"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i</w:t>
      </w:r>
      <w:r w:rsidRPr="007A0A2B">
        <w:rPr>
          <w:rFonts w:cstheme="minorHAnsi"/>
          <w:b/>
          <w:bCs/>
          <w:i/>
          <w:iCs/>
          <w:sz w:val="20"/>
          <w:szCs w:val="18"/>
          <w:lang w:val="uk-UA"/>
        </w:rPr>
        <w:t>ч програма NO-BIOHAZARD</w:t>
      </w:r>
    </w:p>
    <w:p w14:paraId="5A4F48AF" w14:textId="77777777" w:rsidR="00541500" w:rsidRPr="007A0A2B" w:rsidRDefault="00541500" w:rsidP="000A06DB">
      <w:pPr>
        <w:pStyle w:val="Odstavecseseznamem"/>
        <w:spacing w:line="276" w:lineRule="auto"/>
        <w:rPr>
          <w:rFonts w:cstheme="minorHAnsi"/>
          <w:color w:val="333333"/>
          <w:sz w:val="20"/>
          <w:szCs w:val="18"/>
          <w:shd w:val="clear" w:color="auto" w:fill="FFFFFF"/>
          <w:lang w:val="uk-UA"/>
        </w:rPr>
      </w:pPr>
      <w:r w:rsidRPr="007A0A2B">
        <w:rPr>
          <w:rFonts w:cstheme="minorHAnsi"/>
          <w:color w:val="333333"/>
          <w:sz w:val="20"/>
          <w:szCs w:val="18"/>
          <w:shd w:val="clear" w:color="auto" w:fill="FFFFFF"/>
          <w:lang w:val="uk-UA"/>
        </w:rPr>
        <w:t>PROGRESSIVE o. p. s.</w:t>
      </w:r>
    </w:p>
    <w:p w14:paraId="396DD752" w14:textId="0C982291" w:rsidR="00541500" w:rsidRPr="007A0A2B" w:rsidRDefault="000A06DB" w:rsidP="000A06DB">
      <w:pPr>
        <w:pStyle w:val="Odstavecseseznamem"/>
        <w:spacing w:line="276" w:lineRule="auto"/>
        <w:rPr>
          <w:rFonts w:cstheme="minorHAnsi"/>
          <w:i/>
          <w:iCs/>
          <w:sz w:val="20"/>
          <w:szCs w:val="18"/>
          <w:lang w:val="uk-UA"/>
        </w:rPr>
      </w:pPr>
      <w:r w:rsidRPr="007A0A2B">
        <w:rPr>
          <w:rFonts w:cstheme="minorHAnsi"/>
          <w:sz w:val="20"/>
          <w:szCs w:val="18"/>
          <w:lang w:val="uk-UA"/>
        </w:rPr>
        <w:t xml:space="preserve">Адреса: </w:t>
      </w:r>
      <w:r w:rsidR="00541500" w:rsidRPr="007A0A2B">
        <w:rPr>
          <w:rFonts w:cstheme="minorHAnsi"/>
          <w:i/>
          <w:iCs/>
          <w:sz w:val="20"/>
          <w:szCs w:val="18"/>
          <w:lang w:val="uk-UA"/>
        </w:rPr>
        <w:t>Žitná 51, Прага 1, 110 00</w:t>
      </w:r>
    </w:p>
    <w:p w14:paraId="694CC5A9" w14:textId="34B7916B" w:rsidR="00541500" w:rsidRPr="007A0A2B" w:rsidRDefault="00541500" w:rsidP="000A06DB">
      <w:pPr>
        <w:pStyle w:val="Odstavecseseznamem"/>
        <w:spacing w:line="276" w:lineRule="auto"/>
        <w:rPr>
          <w:rFonts w:cstheme="minorHAnsi"/>
          <w:i/>
          <w:iCs/>
          <w:sz w:val="20"/>
          <w:szCs w:val="18"/>
          <w:lang w:val="uk-UA"/>
        </w:rPr>
      </w:pPr>
      <w:r w:rsidRPr="007A0A2B">
        <w:rPr>
          <w:rFonts w:cstheme="minorHAnsi"/>
          <w:i/>
          <w:iCs/>
          <w:sz w:val="20"/>
          <w:szCs w:val="18"/>
          <w:lang w:val="uk-UA"/>
        </w:rPr>
        <w:t>Тел: 722 068 007 (Прага 1, 2, 5, 7, 8), 722 068 144 (Прага 4, 14)</w:t>
      </w:r>
    </w:p>
    <w:p w14:paraId="55846F8D" w14:textId="54B85926" w:rsidR="000A06DB" w:rsidRPr="007A0A2B" w:rsidRDefault="000A06DB" w:rsidP="000A06DB">
      <w:pPr>
        <w:spacing w:line="276" w:lineRule="auto"/>
        <w:rPr>
          <w:rFonts w:cstheme="minorHAnsi"/>
          <w:sz w:val="20"/>
          <w:szCs w:val="18"/>
          <w:lang w:val="uk-UA"/>
        </w:rPr>
      </w:pPr>
    </w:p>
    <w:p w14:paraId="3AD0DF41" w14:textId="77777777" w:rsidR="000A06DB" w:rsidRPr="007A0A2B" w:rsidRDefault="000A06DB" w:rsidP="000A06DB">
      <w:pPr>
        <w:pStyle w:val="Odstavecseseznamem"/>
        <w:spacing w:after="0" w:line="276" w:lineRule="auto"/>
        <w:rPr>
          <w:rFonts w:cstheme="minorHAnsi"/>
          <w:szCs w:val="20"/>
          <w:lang w:val="uk-UA"/>
        </w:rPr>
      </w:pPr>
      <w:r w:rsidRPr="007A0A2B">
        <w:rPr>
          <w:rFonts w:cstheme="minorHAnsi"/>
          <w:szCs w:val="20"/>
          <w:lang w:val="uk-UA"/>
        </w:rPr>
        <w:t>Дізнатися, де саме знаходиться виїзний персонал, можна зателефонувавши за вказаними телефонами.</w:t>
      </w:r>
    </w:p>
    <w:p w14:paraId="3F40FA58" w14:textId="7346CF26" w:rsidR="000A06DB" w:rsidRPr="007A0A2B" w:rsidRDefault="000A06DB" w:rsidP="00541500">
      <w:pPr>
        <w:pStyle w:val="Odstavecseseznamem"/>
        <w:rPr>
          <w:rFonts w:cstheme="minorHAnsi"/>
          <w:sz w:val="24"/>
          <w:lang w:val="uk-UA"/>
        </w:rPr>
      </w:pPr>
    </w:p>
    <w:p w14:paraId="7E85CED3" w14:textId="77777777" w:rsidR="00473EAB" w:rsidRPr="007A0A2B" w:rsidRDefault="00473EAB" w:rsidP="00541500">
      <w:pPr>
        <w:pStyle w:val="Odstavecseseznamem"/>
        <w:rPr>
          <w:rFonts w:cstheme="minorHAnsi"/>
          <w:lang w:val="uk-UA"/>
        </w:rPr>
      </w:pPr>
    </w:p>
    <w:sectPr w:rsidR="00473EAB" w:rsidRPr="007A0A2B" w:rsidSect="007A0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460"/>
    <w:multiLevelType w:val="hybridMultilevel"/>
    <w:tmpl w:val="698C9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0513"/>
    <w:multiLevelType w:val="hybridMultilevel"/>
    <w:tmpl w:val="9DD0DA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655B3"/>
    <w:multiLevelType w:val="hybridMultilevel"/>
    <w:tmpl w:val="995830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4A38"/>
    <w:multiLevelType w:val="hybridMultilevel"/>
    <w:tmpl w:val="F8DC9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56AA6"/>
    <w:multiLevelType w:val="hybridMultilevel"/>
    <w:tmpl w:val="618C8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A34816"/>
    <w:multiLevelType w:val="hybridMultilevel"/>
    <w:tmpl w:val="F70C2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F6"/>
    <w:rsid w:val="000A06DB"/>
    <w:rsid w:val="000C0B07"/>
    <w:rsid w:val="001D6AF5"/>
    <w:rsid w:val="002E2EF6"/>
    <w:rsid w:val="003041AE"/>
    <w:rsid w:val="00330243"/>
    <w:rsid w:val="00473EAB"/>
    <w:rsid w:val="004E18C0"/>
    <w:rsid w:val="00516460"/>
    <w:rsid w:val="00541500"/>
    <w:rsid w:val="005C013C"/>
    <w:rsid w:val="007A0A2B"/>
    <w:rsid w:val="008E65B2"/>
    <w:rsid w:val="009969EA"/>
    <w:rsid w:val="009A1EB0"/>
    <w:rsid w:val="00AD3E8E"/>
    <w:rsid w:val="00B43980"/>
    <w:rsid w:val="00B75D19"/>
    <w:rsid w:val="00CF3EFA"/>
    <w:rsid w:val="00D732CB"/>
    <w:rsid w:val="00DA01AF"/>
    <w:rsid w:val="00DF125C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D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0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2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A01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01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0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2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A01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01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dcterms:created xsi:type="dcterms:W3CDTF">2022-03-10T13:01:00Z</dcterms:created>
  <dcterms:modified xsi:type="dcterms:W3CDTF">2022-03-21T07:50:00Z</dcterms:modified>
</cp:coreProperties>
</file>