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62D46" w14:textId="49432FED" w:rsidR="004A3010" w:rsidRPr="004634F2" w:rsidRDefault="004634F2">
      <w:pPr>
        <w:rPr>
          <w:b/>
          <w:bCs/>
        </w:rPr>
      </w:pPr>
      <w:r w:rsidRPr="004634F2">
        <w:rPr>
          <w:b/>
          <w:bCs/>
        </w:rPr>
        <w:t xml:space="preserve">Заявка на позицию </w:t>
      </w:r>
      <w:proofErr w:type="spellStart"/>
      <w:r w:rsidRPr="004634F2">
        <w:rPr>
          <w:b/>
          <w:bCs/>
        </w:rPr>
        <w:t>параюрист</w:t>
      </w:r>
      <w:r w:rsidR="004E2FE2">
        <w:rPr>
          <w:b/>
          <w:bCs/>
        </w:rPr>
        <w:t>ки</w:t>
      </w:r>
      <w:proofErr w:type="spellEnd"/>
      <w:r w:rsidR="004E2FE2">
        <w:rPr>
          <w:b/>
          <w:bCs/>
        </w:rPr>
        <w:t>/</w:t>
      </w:r>
      <w:r w:rsidRPr="004634F2">
        <w:rPr>
          <w:b/>
          <w:bCs/>
        </w:rPr>
        <w:t xml:space="preserve">а </w:t>
      </w:r>
    </w:p>
    <w:p w14:paraId="2383C061" w14:textId="77777777" w:rsidR="004634F2" w:rsidRDefault="004634F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58"/>
      </w:tblGrid>
      <w:tr w:rsidR="004634F2" w14:paraId="336BF08B" w14:textId="77777777" w:rsidTr="004634F2">
        <w:tc>
          <w:tcPr>
            <w:tcW w:w="3681" w:type="dxa"/>
          </w:tcPr>
          <w:p w14:paraId="10781CF0" w14:textId="77777777" w:rsidR="004634F2" w:rsidRDefault="004634F2">
            <w:r>
              <w:t>вопрос</w:t>
            </w:r>
          </w:p>
        </w:tc>
        <w:tc>
          <w:tcPr>
            <w:tcW w:w="5658" w:type="dxa"/>
          </w:tcPr>
          <w:p w14:paraId="6AFAD28A" w14:textId="77777777" w:rsidR="004634F2" w:rsidRDefault="004634F2">
            <w:r>
              <w:t>ответ</w:t>
            </w:r>
          </w:p>
        </w:tc>
      </w:tr>
      <w:tr w:rsidR="004634F2" w14:paraId="7F741A14" w14:textId="77777777" w:rsidTr="004634F2">
        <w:tc>
          <w:tcPr>
            <w:tcW w:w="3681" w:type="dxa"/>
          </w:tcPr>
          <w:p w14:paraId="4EF7DA70" w14:textId="77777777" w:rsidR="004634F2" w:rsidRDefault="004634F2">
            <w:r>
              <w:t>ФИО</w:t>
            </w:r>
          </w:p>
        </w:tc>
        <w:tc>
          <w:tcPr>
            <w:tcW w:w="5658" w:type="dxa"/>
          </w:tcPr>
          <w:p w14:paraId="1583E1A4" w14:textId="77777777" w:rsidR="004634F2" w:rsidRDefault="004634F2"/>
        </w:tc>
      </w:tr>
      <w:tr w:rsidR="004634F2" w14:paraId="3FCA5B7D" w14:textId="77777777" w:rsidTr="004634F2">
        <w:tc>
          <w:tcPr>
            <w:tcW w:w="3681" w:type="dxa"/>
          </w:tcPr>
          <w:p w14:paraId="241978BD" w14:textId="77777777" w:rsidR="004634F2" w:rsidRDefault="004634F2">
            <w:r>
              <w:t xml:space="preserve">Возраст </w:t>
            </w:r>
          </w:p>
        </w:tc>
        <w:tc>
          <w:tcPr>
            <w:tcW w:w="5658" w:type="dxa"/>
          </w:tcPr>
          <w:p w14:paraId="0039ADBA" w14:textId="77777777" w:rsidR="004634F2" w:rsidRDefault="004634F2"/>
        </w:tc>
      </w:tr>
      <w:tr w:rsidR="004634F2" w14:paraId="00B56232" w14:textId="77777777" w:rsidTr="004634F2">
        <w:tc>
          <w:tcPr>
            <w:tcW w:w="3681" w:type="dxa"/>
          </w:tcPr>
          <w:p w14:paraId="5124969D" w14:textId="77777777" w:rsidR="004634F2" w:rsidRDefault="004634F2">
            <w:r>
              <w:t>Город</w:t>
            </w:r>
          </w:p>
        </w:tc>
        <w:tc>
          <w:tcPr>
            <w:tcW w:w="5658" w:type="dxa"/>
          </w:tcPr>
          <w:p w14:paraId="03B2E2D9" w14:textId="77777777" w:rsidR="004634F2" w:rsidRDefault="004634F2"/>
        </w:tc>
      </w:tr>
      <w:tr w:rsidR="004634F2" w14:paraId="48550598" w14:textId="77777777" w:rsidTr="004634F2">
        <w:tc>
          <w:tcPr>
            <w:tcW w:w="3681" w:type="dxa"/>
          </w:tcPr>
          <w:p w14:paraId="4984D6F4" w14:textId="77777777" w:rsidR="004634F2" w:rsidRDefault="004634F2">
            <w:r>
              <w:t>С какой ключевой группой (группами) вы работаете?</w:t>
            </w:r>
          </w:p>
        </w:tc>
        <w:tc>
          <w:tcPr>
            <w:tcW w:w="5658" w:type="dxa"/>
          </w:tcPr>
          <w:p w14:paraId="083730BA" w14:textId="77777777" w:rsidR="004634F2" w:rsidRDefault="004634F2"/>
        </w:tc>
      </w:tr>
      <w:tr w:rsidR="004634F2" w14:paraId="2D3E51BB" w14:textId="77777777" w:rsidTr="004634F2">
        <w:tc>
          <w:tcPr>
            <w:tcW w:w="3681" w:type="dxa"/>
          </w:tcPr>
          <w:p w14:paraId="00C470A3" w14:textId="1389DC39" w:rsidR="004634F2" w:rsidRDefault="004634F2">
            <w:r>
              <w:t>Есть ли у вас опыт работы в качестве кейс-</w:t>
            </w:r>
            <w:proofErr w:type="spellStart"/>
            <w:r>
              <w:t>менеджер</w:t>
            </w:r>
            <w:r w:rsidR="004B15FB">
              <w:t>ки</w:t>
            </w:r>
            <w:proofErr w:type="spellEnd"/>
            <w:r w:rsidR="004B15FB">
              <w:t>/</w:t>
            </w:r>
            <w:r>
              <w:t xml:space="preserve">а и/или </w:t>
            </w:r>
            <w:proofErr w:type="spellStart"/>
            <w:r>
              <w:t>аутрич</w:t>
            </w:r>
            <w:proofErr w:type="spellEnd"/>
            <w:r>
              <w:t>-работни</w:t>
            </w:r>
            <w:r w:rsidR="004B15FB">
              <w:t>цы/</w:t>
            </w:r>
            <w:r>
              <w:t xml:space="preserve">ка, опишите свой опыт (где, когда, на базе какой организации, в чем заключалась /заключается работа) </w:t>
            </w:r>
          </w:p>
        </w:tc>
        <w:tc>
          <w:tcPr>
            <w:tcW w:w="5658" w:type="dxa"/>
          </w:tcPr>
          <w:p w14:paraId="0B21DD95" w14:textId="77777777" w:rsidR="004634F2" w:rsidRDefault="004634F2"/>
        </w:tc>
      </w:tr>
      <w:tr w:rsidR="004634F2" w14:paraId="6BD017D9" w14:textId="77777777" w:rsidTr="004634F2">
        <w:tc>
          <w:tcPr>
            <w:tcW w:w="3681" w:type="dxa"/>
          </w:tcPr>
          <w:p w14:paraId="4AD2458B" w14:textId="77777777" w:rsidR="004634F2" w:rsidRDefault="004634F2">
            <w:r>
              <w:t xml:space="preserve">Есть ли у вас возможность работы на базе сервисной НКО? </w:t>
            </w:r>
          </w:p>
        </w:tc>
        <w:tc>
          <w:tcPr>
            <w:tcW w:w="5658" w:type="dxa"/>
          </w:tcPr>
          <w:p w14:paraId="7FC2B614" w14:textId="77777777" w:rsidR="004634F2" w:rsidRDefault="004634F2"/>
        </w:tc>
      </w:tr>
      <w:tr w:rsidR="000D31E1" w14:paraId="7AD2EF9B" w14:textId="77777777" w:rsidTr="004634F2">
        <w:tc>
          <w:tcPr>
            <w:tcW w:w="3681" w:type="dxa"/>
          </w:tcPr>
          <w:p w14:paraId="292FBFF7" w14:textId="77777777" w:rsidR="000D31E1" w:rsidRDefault="000D31E1">
            <w:r>
              <w:t>С какой ключевой группой /группами работает организация?</w:t>
            </w:r>
          </w:p>
        </w:tc>
        <w:tc>
          <w:tcPr>
            <w:tcW w:w="5658" w:type="dxa"/>
          </w:tcPr>
          <w:p w14:paraId="27E4425F" w14:textId="77777777" w:rsidR="000D31E1" w:rsidRDefault="000D31E1"/>
        </w:tc>
      </w:tr>
      <w:tr w:rsidR="000D31E1" w14:paraId="31FED49F" w14:textId="77777777" w:rsidTr="004634F2">
        <w:tc>
          <w:tcPr>
            <w:tcW w:w="3681" w:type="dxa"/>
          </w:tcPr>
          <w:p w14:paraId="093EF6E3" w14:textId="77777777" w:rsidR="000D31E1" w:rsidRDefault="000D31E1">
            <w:r>
              <w:t>Какие сервисы оказывает организация?</w:t>
            </w:r>
          </w:p>
        </w:tc>
        <w:tc>
          <w:tcPr>
            <w:tcW w:w="5658" w:type="dxa"/>
          </w:tcPr>
          <w:p w14:paraId="4F921364" w14:textId="77777777" w:rsidR="000D31E1" w:rsidRDefault="000D31E1"/>
        </w:tc>
      </w:tr>
      <w:tr w:rsidR="004634F2" w14:paraId="4AAF94E8" w14:textId="77777777" w:rsidTr="004634F2">
        <w:tc>
          <w:tcPr>
            <w:tcW w:w="3681" w:type="dxa"/>
          </w:tcPr>
          <w:p w14:paraId="182FA3D1" w14:textId="30ABA92A" w:rsidR="004634F2" w:rsidRDefault="004634F2">
            <w:r>
              <w:t xml:space="preserve">Есть ли у вас желание и возможность работать в качестве </w:t>
            </w:r>
            <w:proofErr w:type="spellStart"/>
            <w:r>
              <w:t>параюрист</w:t>
            </w:r>
            <w:r w:rsidR="004B15FB">
              <w:t>ки</w:t>
            </w:r>
            <w:proofErr w:type="spellEnd"/>
            <w:r w:rsidR="004B15FB">
              <w:t>/</w:t>
            </w:r>
            <w:r>
              <w:t>а в течение 18 месяцев с 1 января 2021 года по 30 июня 2022 года в проекте ЕАСВ?</w:t>
            </w:r>
          </w:p>
        </w:tc>
        <w:tc>
          <w:tcPr>
            <w:tcW w:w="5658" w:type="dxa"/>
          </w:tcPr>
          <w:p w14:paraId="76AC4A69" w14:textId="77777777" w:rsidR="004634F2" w:rsidRDefault="004634F2"/>
        </w:tc>
      </w:tr>
      <w:tr w:rsidR="002F3291" w14:paraId="7A8C86AC" w14:textId="77777777" w:rsidTr="004634F2">
        <w:tc>
          <w:tcPr>
            <w:tcW w:w="3681" w:type="dxa"/>
          </w:tcPr>
          <w:p w14:paraId="1BE5B7A1" w14:textId="3DD8B6CD" w:rsidR="002F3291" w:rsidRDefault="002F3291">
            <w:r>
              <w:t>Какое количество часов в неделю вы готовы работать в качестве параюристки/а?</w:t>
            </w:r>
          </w:p>
        </w:tc>
        <w:tc>
          <w:tcPr>
            <w:tcW w:w="5658" w:type="dxa"/>
          </w:tcPr>
          <w:p w14:paraId="56C2643E" w14:textId="77777777" w:rsidR="002F3291" w:rsidRDefault="002F3291"/>
        </w:tc>
      </w:tr>
      <w:tr w:rsidR="004634F2" w14:paraId="7D62CBAD" w14:textId="77777777" w:rsidTr="004634F2">
        <w:tc>
          <w:tcPr>
            <w:tcW w:w="3681" w:type="dxa"/>
          </w:tcPr>
          <w:p w14:paraId="4CF05E60" w14:textId="77777777" w:rsidR="004634F2" w:rsidRDefault="004634F2">
            <w:r>
              <w:t xml:space="preserve">Есть ли у вас возможность принять участие в обучающем тренинге с 7 по 11 декабря 2020 года в Москве (или онлайн)? </w:t>
            </w:r>
          </w:p>
        </w:tc>
        <w:tc>
          <w:tcPr>
            <w:tcW w:w="5658" w:type="dxa"/>
          </w:tcPr>
          <w:p w14:paraId="3C615767" w14:textId="77777777" w:rsidR="004634F2" w:rsidRDefault="004634F2"/>
        </w:tc>
      </w:tr>
      <w:tr w:rsidR="004634F2" w14:paraId="0C143E20" w14:textId="77777777" w:rsidTr="004634F2">
        <w:tc>
          <w:tcPr>
            <w:tcW w:w="3681" w:type="dxa"/>
          </w:tcPr>
          <w:p w14:paraId="522CB411" w14:textId="5EEC8BF8" w:rsidR="004634F2" w:rsidRDefault="004634F2">
            <w:r>
              <w:t xml:space="preserve">Есть ли у вас опыт участия в обучающих мероприятиях </w:t>
            </w:r>
            <w:r w:rsidRPr="00FF1514">
              <w:rPr>
                <w:color w:val="000000" w:themeColor="text1"/>
                <w:shd w:val="clear" w:color="auto" w:fill="FFFFFF"/>
              </w:rPr>
              <w:t xml:space="preserve">для </w:t>
            </w:r>
            <w:proofErr w:type="spellStart"/>
            <w:r w:rsidRPr="00FF1514">
              <w:rPr>
                <w:color w:val="000000" w:themeColor="text1"/>
                <w:shd w:val="clear" w:color="auto" w:fill="FFFFFF"/>
              </w:rPr>
              <w:t>параюристо</w:t>
            </w:r>
            <w:r w:rsidR="004B15FB">
              <w:rPr>
                <w:color w:val="000000" w:themeColor="text1"/>
                <w:shd w:val="clear" w:color="auto" w:fill="FFFFFF"/>
              </w:rPr>
              <w:t>к</w:t>
            </w:r>
            <w:proofErr w:type="spellEnd"/>
            <w:r w:rsidR="004B15FB">
              <w:rPr>
                <w:color w:val="000000" w:themeColor="text1"/>
                <w:shd w:val="clear" w:color="auto" w:fill="FFFFFF"/>
              </w:rPr>
              <w:t>/</w:t>
            </w:r>
            <w:r w:rsidRPr="00FF1514">
              <w:rPr>
                <w:color w:val="000000" w:themeColor="text1"/>
                <w:shd w:val="clear" w:color="auto" w:fill="FFFFFF"/>
              </w:rPr>
              <w:t xml:space="preserve">в или </w:t>
            </w:r>
            <w:r>
              <w:rPr>
                <w:color w:val="000000" w:themeColor="text1"/>
                <w:shd w:val="clear" w:color="auto" w:fill="FFFFFF"/>
              </w:rPr>
              <w:t xml:space="preserve">обучающих </w:t>
            </w:r>
            <w:r w:rsidRPr="00FF1514">
              <w:rPr>
                <w:color w:val="000000" w:themeColor="text1"/>
                <w:shd w:val="clear" w:color="auto" w:fill="FFFFFF"/>
              </w:rPr>
              <w:t>мероприятиях по базовым правовым знаниям</w:t>
            </w:r>
            <w:r>
              <w:rPr>
                <w:color w:val="000000" w:themeColor="text1"/>
                <w:shd w:val="clear" w:color="auto" w:fill="FFFFFF"/>
              </w:rPr>
              <w:t>? Если да, уточните, где, когда и какое именно обучение вы проходили.</w:t>
            </w:r>
          </w:p>
        </w:tc>
        <w:tc>
          <w:tcPr>
            <w:tcW w:w="5658" w:type="dxa"/>
          </w:tcPr>
          <w:p w14:paraId="1804D2B6" w14:textId="77777777" w:rsidR="004634F2" w:rsidRDefault="004634F2"/>
        </w:tc>
      </w:tr>
      <w:tr w:rsidR="004634F2" w14:paraId="4CE66EC4" w14:textId="77777777" w:rsidTr="004634F2">
        <w:tc>
          <w:tcPr>
            <w:tcW w:w="3681" w:type="dxa"/>
          </w:tcPr>
          <w:p w14:paraId="7FA01954" w14:textId="7EC2BE5B" w:rsidR="004634F2" w:rsidRDefault="004634F2">
            <w:r>
              <w:t xml:space="preserve">Есть ли у вас опыт работы </w:t>
            </w:r>
            <w:proofErr w:type="spellStart"/>
            <w:r>
              <w:t>параюрист</w:t>
            </w:r>
            <w:r w:rsidR="004B15FB">
              <w:t>ками</w:t>
            </w:r>
            <w:proofErr w:type="spellEnd"/>
            <w:r w:rsidR="004B15FB">
              <w:t>/</w:t>
            </w:r>
            <w:r>
              <w:t xml:space="preserve">ом? </w:t>
            </w:r>
          </w:p>
        </w:tc>
        <w:tc>
          <w:tcPr>
            <w:tcW w:w="5658" w:type="dxa"/>
          </w:tcPr>
          <w:p w14:paraId="3BF8A533" w14:textId="77777777" w:rsidR="004634F2" w:rsidRDefault="004634F2"/>
        </w:tc>
      </w:tr>
      <w:tr w:rsidR="000D31E1" w14:paraId="75C656D0" w14:textId="77777777" w:rsidTr="004634F2">
        <w:tc>
          <w:tcPr>
            <w:tcW w:w="3681" w:type="dxa"/>
          </w:tcPr>
          <w:p w14:paraId="3F343BDB" w14:textId="2AE632F8" w:rsidR="000D31E1" w:rsidRDefault="000D31E1">
            <w:r>
              <w:t xml:space="preserve">Почему вам интересна работа </w:t>
            </w:r>
            <w:proofErr w:type="spellStart"/>
            <w:r>
              <w:t>параюрист</w:t>
            </w:r>
            <w:r w:rsidR="004B15FB">
              <w:t>ки</w:t>
            </w:r>
            <w:proofErr w:type="spellEnd"/>
            <w:r w:rsidR="004B15FB">
              <w:t>/</w:t>
            </w:r>
            <w:r>
              <w:t>а? Опишите подробно.</w:t>
            </w:r>
          </w:p>
        </w:tc>
        <w:tc>
          <w:tcPr>
            <w:tcW w:w="5658" w:type="dxa"/>
          </w:tcPr>
          <w:p w14:paraId="51E9148D" w14:textId="77777777" w:rsidR="000D31E1" w:rsidRDefault="000D31E1"/>
        </w:tc>
      </w:tr>
    </w:tbl>
    <w:p w14:paraId="54FD517D" w14:textId="77777777" w:rsidR="004634F2" w:rsidRDefault="004634F2"/>
    <w:sectPr w:rsidR="004634F2" w:rsidSect="000E4F7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4F2"/>
    <w:rsid w:val="0001305C"/>
    <w:rsid w:val="000D31E1"/>
    <w:rsid w:val="000E4F72"/>
    <w:rsid w:val="00165A43"/>
    <w:rsid w:val="002F3291"/>
    <w:rsid w:val="004634F2"/>
    <w:rsid w:val="004B15FB"/>
    <w:rsid w:val="004E2FE2"/>
    <w:rsid w:val="007D47BE"/>
    <w:rsid w:val="0082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03270F"/>
  <w14:defaultImageDpi w14:val="32767"/>
  <w15:chartTrackingRefBased/>
  <w15:docId w15:val="{E623FB38-C3D6-3F42-AE7C-9E6161C2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Podogova</dc:creator>
  <cp:keywords/>
  <dc:description/>
  <cp:lastModifiedBy>Natalia Podogova</cp:lastModifiedBy>
  <cp:revision>5</cp:revision>
  <dcterms:created xsi:type="dcterms:W3CDTF">2020-10-15T11:08:00Z</dcterms:created>
  <dcterms:modified xsi:type="dcterms:W3CDTF">2020-10-16T12:36:00Z</dcterms:modified>
</cp:coreProperties>
</file>