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DC" w:rsidRPr="00AA48E6" w:rsidRDefault="00963DF4" w:rsidP="00AA4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E6">
        <w:rPr>
          <w:rFonts w:ascii="Times New Roman" w:hAnsi="Times New Roman" w:cs="Times New Roman"/>
          <w:b/>
          <w:sz w:val="24"/>
          <w:szCs w:val="24"/>
        </w:rPr>
        <w:t>Мотивационное письмо для избрания членом Руководящего комитета</w:t>
      </w:r>
    </w:p>
    <w:p w:rsidR="00963DF4" w:rsidRDefault="00963DF4" w:rsidP="00AA4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Султангазиев Айбар подаю свою кандидатуру в члены руководящего комитета с целью улучшения ситуации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наркополитики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регионе, и улучшения прав ключевых групп населения. </w:t>
      </w:r>
    </w:p>
    <w:p w:rsidR="00963DF4" w:rsidRDefault="00963DF4" w:rsidP="00AA4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2008 года  являюсь руководителем Ассоциации программ снижения вреда «Партнерская сеть», которая </w:t>
      </w:r>
      <w:r w:rsidRPr="00963DF4">
        <w:rPr>
          <w:rFonts w:ascii="Times New Roman" w:hAnsi="Times New Roman" w:cs="Times New Roman"/>
          <w:sz w:val="24"/>
          <w:szCs w:val="24"/>
        </w:rPr>
        <w:t>является некоммерческой организацией, учреждена и осуществляет свою деятельность в соответствии с Законом Кыргызской Республики "О некоммерческих органи</w:t>
      </w:r>
      <w:r>
        <w:rPr>
          <w:rFonts w:ascii="Times New Roman" w:hAnsi="Times New Roman" w:cs="Times New Roman"/>
          <w:sz w:val="24"/>
          <w:szCs w:val="24"/>
        </w:rPr>
        <w:t xml:space="preserve">зациях" и Уставом организации.  </w:t>
      </w:r>
      <w:r w:rsidRPr="00963DF4">
        <w:rPr>
          <w:rFonts w:ascii="Times New Roman" w:hAnsi="Times New Roman" w:cs="Times New Roman"/>
          <w:sz w:val="24"/>
          <w:szCs w:val="24"/>
        </w:rPr>
        <w:t>Ассоциация «Партнерская сеть» является национальной сетью, состоящей из 26-ти неправительственных организаций, включая организации сообществ ЛУН, ЛЖВ, и географически охватывает все регионы страны.</w:t>
      </w:r>
    </w:p>
    <w:p w:rsidR="00963DF4" w:rsidRDefault="00963DF4" w:rsidP="00AA4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работы во главе Ассоциации, нами было </w:t>
      </w:r>
      <w:r w:rsidR="00470810">
        <w:rPr>
          <w:rFonts w:ascii="Times New Roman" w:hAnsi="Times New Roman" w:cs="Times New Roman"/>
          <w:sz w:val="24"/>
          <w:szCs w:val="24"/>
        </w:rPr>
        <w:t>разработаны</w:t>
      </w:r>
      <w:r>
        <w:rPr>
          <w:rFonts w:ascii="Times New Roman" w:hAnsi="Times New Roman" w:cs="Times New Roman"/>
          <w:sz w:val="24"/>
          <w:szCs w:val="24"/>
        </w:rPr>
        <w:t xml:space="preserve"> ряд </w:t>
      </w:r>
      <w:r w:rsidRPr="00963DF4">
        <w:rPr>
          <w:rFonts w:ascii="Times New Roman" w:hAnsi="Times New Roman" w:cs="Times New Roman"/>
          <w:sz w:val="24"/>
          <w:szCs w:val="24"/>
        </w:rPr>
        <w:t>нормативно-правовых документов в сфере здравоохранения, включая ВИЧ, ТБ, гепатиты и другие социально-значимые заболевания: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>Закон «О патентах», предусматривающий гибкие положения ТРИПС (утвержден в 2015 году)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>Закон «Об обращении лекарственных средств» (утвержден в 2017 году)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>Проект изменений в закон «О государственных закупках» (2018 г.)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>Государственная программа по противодействию эпидемии ВИЧ на 2012-2016 гг.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 xml:space="preserve">Программа Правительства </w:t>
      </w:r>
      <w:proofErr w:type="gramStart"/>
      <w:r w:rsidRPr="00470810">
        <w:rPr>
          <w:rFonts w:ascii="Times New Roman" w:eastAsia="Calibri" w:hAnsi="Times New Roman" w:cs="Times New Roman"/>
        </w:rPr>
        <w:t>КР</w:t>
      </w:r>
      <w:proofErr w:type="gramEnd"/>
      <w:r w:rsidRPr="00470810">
        <w:rPr>
          <w:rFonts w:ascii="Times New Roman" w:eastAsia="Calibri" w:hAnsi="Times New Roman" w:cs="Times New Roman"/>
        </w:rPr>
        <w:t xml:space="preserve"> по противодействию эпидемии ВИЧ на 2017-2021 гг.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 xml:space="preserve">Протокол диагностики и лечения парентеральных гепатитов в </w:t>
      </w:r>
      <w:proofErr w:type="gramStart"/>
      <w:r w:rsidRPr="00470810">
        <w:rPr>
          <w:rFonts w:ascii="Times New Roman" w:eastAsia="Calibri" w:hAnsi="Times New Roman" w:cs="Times New Roman"/>
        </w:rPr>
        <w:t>КР</w:t>
      </w:r>
      <w:proofErr w:type="gramEnd"/>
      <w:r w:rsidRPr="00470810">
        <w:rPr>
          <w:rFonts w:ascii="Times New Roman" w:eastAsia="Calibri" w:hAnsi="Times New Roman" w:cs="Times New Roman"/>
        </w:rPr>
        <w:t xml:space="preserve"> (утвержден в 2015 г.)</w:t>
      </w:r>
    </w:p>
    <w:p w:rsidR="00470810" w:rsidRPr="00470810" w:rsidRDefault="00470810" w:rsidP="00AA48E6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 xml:space="preserve">Протокол диагностики и лечения ВИЧ в </w:t>
      </w:r>
      <w:proofErr w:type="gramStart"/>
      <w:r w:rsidRPr="00470810">
        <w:rPr>
          <w:rFonts w:ascii="Times New Roman" w:eastAsia="Calibri" w:hAnsi="Times New Roman" w:cs="Times New Roman"/>
        </w:rPr>
        <w:t>КР</w:t>
      </w:r>
      <w:proofErr w:type="gramEnd"/>
      <w:r w:rsidRPr="00470810">
        <w:rPr>
          <w:rFonts w:ascii="Times New Roman" w:eastAsia="Calibri" w:hAnsi="Times New Roman" w:cs="Times New Roman"/>
        </w:rPr>
        <w:t xml:space="preserve"> (2017)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>Положение о ПЖВЛС (2016)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>Перечень жизненно-важных лекарственных средств (ПЖВЛС) (2018)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 xml:space="preserve">Положение о КСОЗ при Правительстве </w:t>
      </w:r>
      <w:proofErr w:type="gramStart"/>
      <w:r w:rsidRPr="00470810">
        <w:rPr>
          <w:rFonts w:ascii="Times New Roman" w:eastAsia="Calibri" w:hAnsi="Times New Roman" w:cs="Times New Roman"/>
        </w:rPr>
        <w:t>КР</w:t>
      </w:r>
      <w:proofErr w:type="gramEnd"/>
      <w:r w:rsidRPr="00470810">
        <w:rPr>
          <w:rFonts w:ascii="Times New Roman" w:eastAsia="Calibri" w:hAnsi="Times New Roman" w:cs="Times New Roman"/>
        </w:rPr>
        <w:t xml:space="preserve">, Положение о Комитете по ВИЧ и ТБ при КСОЗ 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>Программа МЗ по государственному социальному заказу (2018)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>Стандарты услуг для ключевых групп населения в рамках Государственного социального заказа в Кыргызской Республике (2018)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 xml:space="preserve">Стандарты реализации программ снижения вреда и оказания услуг потребителям инъекционных наркотиков  (Приказ МЗ </w:t>
      </w:r>
      <w:proofErr w:type="gramStart"/>
      <w:r w:rsidRPr="00470810">
        <w:rPr>
          <w:rFonts w:ascii="Times New Roman" w:eastAsia="Calibri" w:hAnsi="Times New Roman" w:cs="Times New Roman"/>
        </w:rPr>
        <w:t>КР</w:t>
      </w:r>
      <w:proofErr w:type="gramEnd"/>
      <w:r w:rsidRPr="00470810">
        <w:rPr>
          <w:rFonts w:ascii="Times New Roman" w:eastAsia="Calibri" w:hAnsi="Times New Roman" w:cs="Times New Roman"/>
        </w:rPr>
        <w:t xml:space="preserve"> №482 от 22.08.2014)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>Положение по деятельности попечительских советов в медицинских учреждениях.(2018)</w:t>
      </w:r>
    </w:p>
    <w:p w:rsidR="00470810" w:rsidRP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 xml:space="preserve">Рекомендации по организации обеспечения всеобщего доступа к профилактике, лечению и уходу для потребителей инъекционных наркотиков в связи с ВИЧ в </w:t>
      </w:r>
      <w:proofErr w:type="gramStart"/>
      <w:r w:rsidRPr="00470810">
        <w:rPr>
          <w:rFonts w:ascii="Times New Roman" w:eastAsia="Calibri" w:hAnsi="Times New Roman" w:cs="Times New Roman"/>
        </w:rPr>
        <w:t>КР</w:t>
      </w:r>
      <w:proofErr w:type="gramEnd"/>
      <w:r w:rsidRPr="00470810">
        <w:rPr>
          <w:rFonts w:ascii="Times New Roman" w:eastAsia="Calibri" w:hAnsi="Times New Roman" w:cs="Times New Roman"/>
        </w:rPr>
        <w:t xml:space="preserve"> (Приказ МЗ КР №532 от 22.09.14)</w:t>
      </w:r>
    </w:p>
    <w:p w:rsidR="00470810" w:rsidRDefault="00470810" w:rsidP="00AA48E6">
      <w:pPr>
        <w:keepNext/>
        <w:numPr>
          <w:ilvl w:val="0"/>
          <w:numId w:val="1"/>
        </w:numPr>
        <w:spacing w:before="60" w:after="0"/>
        <w:jc w:val="both"/>
        <w:rPr>
          <w:rFonts w:ascii="Times New Roman" w:eastAsia="Calibri" w:hAnsi="Times New Roman" w:cs="Times New Roman"/>
        </w:rPr>
      </w:pPr>
      <w:r w:rsidRPr="00470810">
        <w:rPr>
          <w:rFonts w:ascii="Times New Roman" w:eastAsia="Calibri" w:hAnsi="Times New Roman" w:cs="Times New Roman"/>
        </w:rPr>
        <w:t xml:space="preserve">Национальная стратегия АКСМ в сфере ТБ. </w:t>
      </w:r>
    </w:p>
    <w:p w:rsidR="00AA48E6" w:rsidRDefault="00470810" w:rsidP="00AA48E6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При моем непосредственном руководстве </w:t>
      </w:r>
      <w:r w:rsidRPr="00B9254F">
        <w:rPr>
          <w:rFonts w:ascii="Arial" w:hAnsi="Arial" w:cs="Arial"/>
          <w:b/>
          <w:i/>
        </w:rPr>
        <w:t>провел</w:t>
      </w:r>
      <w:r>
        <w:rPr>
          <w:rFonts w:ascii="Arial" w:hAnsi="Arial" w:cs="Arial"/>
          <w:b/>
          <w:i/>
        </w:rPr>
        <w:t>и</w:t>
      </w:r>
      <w:r w:rsidRPr="00B9254F">
        <w:rPr>
          <w:rFonts w:ascii="Arial" w:hAnsi="Arial" w:cs="Arial"/>
          <w:b/>
          <w:i/>
        </w:rPr>
        <w:t xml:space="preserve"> ря</w:t>
      </w:r>
      <w:r>
        <w:rPr>
          <w:rFonts w:ascii="Arial" w:hAnsi="Arial" w:cs="Arial"/>
          <w:b/>
          <w:i/>
        </w:rPr>
        <w:t>д исследований и разработали</w:t>
      </w:r>
      <w:r w:rsidRPr="00B9254F">
        <w:rPr>
          <w:rFonts w:ascii="Arial" w:hAnsi="Arial" w:cs="Arial"/>
          <w:b/>
          <w:i/>
        </w:rPr>
        <w:t xml:space="preserve"> учебны</w:t>
      </w:r>
      <w:r>
        <w:rPr>
          <w:rFonts w:ascii="Arial" w:hAnsi="Arial" w:cs="Arial"/>
          <w:b/>
          <w:i/>
        </w:rPr>
        <w:t>е</w:t>
      </w:r>
      <w:r w:rsidRPr="00B9254F">
        <w:rPr>
          <w:rFonts w:ascii="Arial" w:hAnsi="Arial" w:cs="Arial"/>
          <w:b/>
          <w:i/>
        </w:rPr>
        <w:t xml:space="preserve"> модул</w:t>
      </w:r>
      <w:r>
        <w:rPr>
          <w:rFonts w:ascii="Arial" w:hAnsi="Arial" w:cs="Arial"/>
          <w:b/>
          <w:i/>
        </w:rPr>
        <w:t>и</w:t>
      </w:r>
      <w:r w:rsidRPr="00B9254F">
        <w:rPr>
          <w:rFonts w:ascii="Arial" w:hAnsi="Arial" w:cs="Arial"/>
          <w:b/>
          <w:i/>
        </w:rPr>
        <w:t>:</w:t>
      </w:r>
    </w:p>
    <w:p w:rsidR="00AA48E6" w:rsidRDefault="00AA48E6" w:rsidP="00AA4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 xml:space="preserve">Инструмент управления качеством услуг в программах </w:t>
      </w:r>
      <w:proofErr w:type="gramStart"/>
      <w:r w:rsidR="00470810" w:rsidRPr="00B9254F">
        <w:rPr>
          <w:rFonts w:ascii="Times New Roman" w:hAnsi="Times New Roman" w:cs="Times New Roman"/>
        </w:rPr>
        <w:t>СВ</w:t>
      </w:r>
      <w:proofErr w:type="gramEnd"/>
      <w:r w:rsidR="00470810" w:rsidRPr="00B9254F">
        <w:rPr>
          <w:rFonts w:ascii="Times New Roman" w:hAnsi="Times New Roman" w:cs="Times New Roman"/>
        </w:rPr>
        <w:t xml:space="preserve"> (CARHAP, 2009)</w:t>
      </w:r>
    </w:p>
    <w:p w:rsidR="00AA48E6" w:rsidRDefault="00AA48E6" w:rsidP="00AA4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Обзор нормативно-правовой базы Кыргызской Республики  в сфере обеспечения доступности наркологического лечения для людей, употребляющих инъекционные наркотики</w:t>
      </w:r>
      <w:r w:rsidR="00470810">
        <w:rPr>
          <w:rFonts w:ascii="Times New Roman" w:hAnsi="Times New Roman" w:cs="Times New Roman"/>
        </w:rPr>
        <w:t xml:space="preserve"> </w:t>
      </w:r>
      <w:r w:rsidR="00470810" w:rsidRPr="00B9254F">
        <w:rPr>
          <w:rFonts w:ascii="Times New Roman" w:hAnsi="Times New Roman" w:cs="Times New Roman"/>
        </w:rPr>
        <w:t>(заказчик ОФ «Голос свободы» при поддержке фонда «Сорос-Кыргызстан»), 2015</w:t>
      </w:r>
    </w:p>
    <w:p w:rsidR="00AA48E6" w:rsidRDefault="00AA48E6" w:rsidP="00AA4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Анализ законодательства Кыргызской Республики  в сфере соблюден</w:t>
      </w:r>
      <w:r w:rsidR="00470810">
        <w:rPr>
          <w:rFonts w:ascii="Times New Roman" w:hAnsi="Times New Roman" w:cs="Times New Roman"/>
        </w:rPr>
        <w:t xml:space="preserve">ия прав потребителей наркотиков </w:t>
      </w:r>
      <w:r w:rsidR="00470810" w:rsidRPr="00B9254F">
        <w:rPr>
          <w:rFonts w:ascii="Times New Roman" w:hAnsi="Times New Roman" w:cs="Times New Roman"/>
        </w:rPr>
        <w:t xml:space="preserve">(заказчик ОФ «Кыргыз индиго» при поддержке </w:t>
      </w:r>
      <w:proofErr w:type="spellStart"/>
      <w:r w:rsidR="00470810" w:rsidRPr="00B9254F">
        <w:rPr>
          <w:rFonts w:ascii="Times New Roman" w:hAnsi="Times New Roman" w:cs="Times New Roman"/>
        </w:rPr>
        <w:t>Human</w:t>
      </w:r>
      <w:proofErr w:type="spellEnd"/>
      <w:r w:rsidR="00470810" w:rsidRPr="00B9254F">
        <w:rPr>
          <w:rFonts w:ascii="Times New Roman" w:hAnsi="Times New Roman" w:cs="Times New Roman"/>
        </w:rPr>
        <w:t xml:space="preserve"> </w:t>
      </w:r>
      <w:proofErr w:type="spellStart"/>
      <w:r w:rsidR="00470810" w:rsidRPr="00B9254F">
        <w:rPr>
          <w:rFonts w:ascii="Times New Roman" w:hAnsi="Times New Roman" w:cs="Times New Roman"/>
        </w:rPr>
        <w:t>Rights</w:t>
      </w:r>
      <w:proofErr w:type="spellEnd"/>
      <w:r w:rsidR="00470810" w:rsidRPr="00B9254F">
        <w:rPr>
          <w:rFonts w:ascii="Times New Roman" w:hAnsi="Times New Roman" w:cs="Times New Roman"/>
        </w:rPr>
        <w:t xml:space="preserve"> </w:t>
      </w:r>
      <w:proofErr w:type="spellStart"/>
      <w:r w:rsidR="00470810" w:rsidRPr="00B9254F">
        <w:rPr>
          <w:rFonts w:ascii="Times New Roman" w:hAnsi="Times New Roman" w:cs="Times New Roman"/>
        </w:rPr>
        <w:t>Watch</w:t>
      </w:r>
      <w:proofErr w:type="spellEnd"/>
      <w:r w:rsidR="00470810" w:rsidRPr="00B9254F">
        <w:rPr>
          <w:rFonts w:ascii="Times New Roman" w:hAnsi="Times New Roman" w:cs="Times New Roman"/>
        </w:rPr>
        <w:t>), 2015</w:t>
      </w:r>
    </w:p>
    <w:p w:rsidR="00AA48E6" w:rsidRDefault="00AA48E6" w:rsidP="00AA4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Обзор ситуации и финансирования программ снижения вреда в Кыргызской Республике (при поддержке OSI), 2014 г.</w:t>
      </w:r>
    </w:p>
    <w:p w:rsidR="00AA48E6" w:rsidRDefault="00AA48E6" w:rsidP="00AA4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Обзор ситуации по вирусному гепатиту</w:t>
      </w:r>
      <w:proofErr w:type="gramStart"/>
      <w:r w:rsidR="00470810" w:rsidRPr="00B9254F">
        <w:rPr>
          <w:rFonts w:ascii="Times New Roman" w:hAnsi="Times New Roman" w:cs="Times New Roman"/>
        </w:rPr>
        <w:t xml:space="preserve"> С</w:t>
      </w:r>
      <w:proofErr w:type="gramEnd"/>
      <w:r w:rsidR="00470810" w:rsidRPr="00B9254F">
        <w:rPr>
          <w:rFonts w:ascii="Times New Roman" w:hAnsi="Times New Roman" w:cs="Times New Roman"/>
        </w:rPr>
        <w:t xml:space="preserve"> в Кыргызской Республике (OSI, </w:t>
      </w:r>
      <w:proofErr w:type="spellStart"/>
      <w:r w:rsidR="00470810" w:rsidRPr="00B9254F">
        <w:rPr>
          <w:rFonts w:ascii="Times New Roman" w:hAnsi="Times New Roman" w:cs="Times New Roman"/>
        </w:rPr>
        <w:t>Aids</w:t>
      </w:r>
      <w:proofErr w:type="spellEnd"/>
      <w:r w:rsidR="00470810" w:rsidRPr="00B9254F">
        <w:rPr>
          <w:rFonts w:ascii="Times New Roman" w:hAnsi="Times New Roman" w:cs="Times New Roman"/>
        </w:rPr>
        <w:t xml:space="preserve"> </w:t>
      </w:r>
      <w:proofErr w:type="spellStart"/>
      <w:r w:rsidR="00470810" w:rsidRPr="00B9254F">
        <w:rPr>
          <w:rFonts w:ascii="Times New Roman" w:hAnsi="Times New Roman" w:cs="Times New Roman"/>
        </w:rPr>
        <w:t>Fonds</w:t>
      </w:r>
      <w:proofErr w:type="spellEnd"/>
      <w:r w:rsidR="00470810" w:rsidRPr="00B9254F">
        <w:rPr>
          <w:rFonts w:ascii="Times New Roman" w:hAnsi="Times New Roman" w:cs="Times New Roman"/>
        </w:rPr>
        <w:t>) 2010, 2015г.</w:t>
      </w:r>
    </w:p>
    <w:p w:rsidR="00470810" w:rsidRPr="00B9254F" w:rsidRDefault="00AA48E6" w:rsidP="00AA4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Обзор по АРВ-препаратам. Цена, доступность, барьеры. (</w:t>
      </w:r>
      <w:proofErr w:type="spellStart"/>
      <w:r w:rsidR="00470810" w:rsidRPr="00B9254F">
        <w:rPr>
          <w:rFonts w:ascii="Times New Roman" w:hAnsi="Times New Roman" w:cs="Times New Roman"/>
        </w:rPr>
        <w:t>Aids</w:t>
      </w:r>
      <w:proofErr w:type="spellEnd"/>
      <w:r w:rsidR="00470810" w:rsidRPr="00B9254F">
        <w:rPr>
          <w:rFonts w:ascii="Times New Roman" w:hAnsi="Times New Roman" w:cs="Times New Roman"/>
        </w:rPr>
        <w:t xml:space="preserve"> </w:t>
      </w:r>
      <w:proofErr w:type="spellStart"/>
      <w:r w:rsidR="00470810" w:rsidRPr="00B9254F">
        <w:rPr>
          <w:rFonts w:ascii="Times New Roman" w:hAnsi="Times New Roman" w:cs="Times New Roman"/>
        </w:rPr>
        <w:t>Fonds</w:t>
      </w:r>
      <w:proofErr w:type="spellEnd"/>
      <w:r w:rsidR="00470810" w:rsidRPr="00B9254F">
        <w:rPr>
          <w:rFonts w:ascii="Times New Roman" w:hAnsi="Times New Roman" w:cs="Times New Roman"/>
        </w:rPr>
        <w:t>) 2015</w:t>
      </w:r>
    </w:p>
    <w:p w:rsidR="00470810" w:rsidRPr="00B9254F" w:rsidRDefault="00AA48E6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470810" w:rsidRPr="00B9254F">
        <w:rPr>
          <w:rFonts w:ascii="Times New Roman" w:hAnsi="Times New Roman" w:cs="Times New Roman"/>
        </w:rPr>
        <w:t xml:space="preserve">Доступность </w:t>
      </w:r>
      <w:proofErr w:type="gramStart"/>
      <w:r w:rsidR="00470810" w:rsidRPr="00B9254F">
        <w:rPr>
          <w:rFonts w:ascii="Times New Roman" w:hAnsi="Times New Roman" w:cs="Times New Roman"/>
        </w:rPr>
        <w:t>современных</w:t>
      </w:r>
      <w:proofErr w:type="gramEnd"/>
      <w:r w:rsidR="00470810" w:rsidRPr="00B9254F">
        <w:rPr>
          <w:rFonts w:ascii="Times New Roman" w:hAnsi="Times New Roman" w:cs="Times New Roman"/>
        </w:rPr>
        <w:t xml:space="preserve"> АРВ-препаратов в Кыргызстане (ITPC) 2017</w:t>
      </w:r>
    </w:p>
    <w:p w:rsidR="00470810" w:rsidRPr="00B9254F" w:rsidRDefault="00AA48E6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Исследование «Оценка барьеров для расширения охвата лечением ВИЧ» (2018)</w:t>
      </w:r>
    </w:p>
    <w:p w:rsidR="00470810" w:rsidRPr="00B9254F" w:rsidRDefault="00AA48E6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Стратегия по расширению участия сообществ, затронутых ТБ и организаций гражданского общества в борьбе с туберкулезом (Европейская коалиция по ТБ, ОО «Социум»), 2014 г.</w:t>
      </w:r>
    </w:p>
    <w:p w:rsidR="00470810" w:rsidRPr="00B9254F" w:rsidRDefault="00AA48E6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Учебные модули по адвокации в сфере ТБ, психосоциальному консультированию при ВГС, менеджменту программ снижения вреда, адвокации программ снижения вреда и др.</w:t>
      </w:r>
    </w:p>
    <w:p w:rsidR="00470810" w:rsidRPr="00B9254F" w:rsidRDefault="00AA48E6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 xml:space="preserve">Обзор по Доступности лекарственных средств в </w:t>
      </w:r>
      <w:proofErr w:type="gramStart"/>
      <w:r w:rsidR="00470810" w:rsidRPr="00B9254F">
        <w:rPr>
          <w:rFonts w:ascii="Times New Roman" w:hAnsi="Times New Roman" w:cs="Times New Roman"/>
        </w:rPr>
        <w:t>КР</w:t>
      </w:r>
      <w:proofErr w:type="gramEnd"/>
      <w:r w:rsidR="00470810" w:rsidRPr="00B9254F">
        <w:rPr>
          <w:rFonts w:ascii="Times New Roman" w:hAnsi="Times New Roman" w:cs="Times New Roman"/>
        </w:rPr>
        <w:t xml:space="preserve"> (ВИЧ, ТБ, ВГС, онкологическая патология, состояния после трансплантации органов)</w:t>
      </w:r>
    </w:p>
    <w:p w:rsidR="00470810" w:rsidRPr="00B9254F" w:rsidRDefault="00AA48E6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Отчет по «Улучшению государственного обеспечения лекарственными средствами больных по 5-ти заболеваниям (ВИЧ, ТБ, ВГС, онкологическая патология, состояния после трансплантации органов)»</w:t>
      </w:r>
    </w:p>
    <w:p w:rsidR="00470810" w:rsidRPr="00B9254F" w:rsidRDefault="00AA48E6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Анализ законодательства в отношении защиты прав ключевых групп населения</w:t>
      </w:r>
    </w:p>
    <w:p w:rsidR="00470810" w:rsidRDefault="00AA48E6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0810" w:rsidRPr="00B9254F">
        <w:rPr>
          <w:rFonts w:ascii="Times New Roman" w:hAnsi="Times New Roman" w:cs="Times New Roman"/>
        </w:rPr>
        <w:t>Анализ потребностей и дефицита сре</w:t>
      </w:r>
      <w:proofErr w:type="gramStart"/>
      <w:r w:rsidR="00470810" w:rsidRPr="00B9254F">
        <w:rPr>
          <w:rFonts w:ascii="Times New Roman" w:hAnsi="Times New Roman" w:cs="Times New Roman"/>
        </w:rPr>
        <w:t>дств дл</w:t>
      </w:r>
      <w:proofErr w:type="gramEnd"/>
      <w:r w:rsidR="00470810" w:rsidRPr="00B9254F">
        <w:rPr>
          <w:rFonts w:ascii="Times New Roman" w:hAnsi="Times New Roman" w:cs="Times New Roman"/>
        </w:rPr>
        <w:t>я УГН.</w:t>
      </w:r>
    </w:p>
    <w:p w:rsidR="00470810" w:rsidRPr="00AA48E6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  <w:b/>
        </w:rPr>
      </w:pPr>
      <w:r w:rsidRPr="00AA48E6">
        <w:rPr>
          <w:rFonts w:ascii="Times New Roman" w:hAnsi="Times New Roman" w:cs="Times New Roman"/>
          <w:b/>
        </w:rPr>
        <w:t>Благодаря вышеуказанной деятельности имеется ряд системных улучшений в обеспечении доступности услуг в связи с ВИЧ и ТБ:</w:t>
      </w:r>
    </w:p>
    <w:p w:rsidR="00470810" w:rsidRP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1.</w:t>
      </w:r>
      <w:r w:rsidRPr="00470810">
        <w:rPr>
          <w:rFonts w:ascii="Times New Roman" w:hAnsi="Times New Roman" w:cs="Times New Roman"/>
        </w:rPr>
        <w:tab/>
        <w:t xml:space="preserve">Одним из приложений Программы Правительства </w:t>
      </w:r>
      <w:proofErr w:type="gramStart"/>
      <w:r w:rsidRPr="00470810">
        <w:rPr>
          <w:rFonts w:ascii="Times New Roman" w:hAnsi="Times New Roman" w:cs="Times New Roman"/>
        </w:rPr>
        <w:t>КР</w:t>
      </w:r>
      <w:proofErr w:type="gramEnd"/>
      <w:r w:rsidRPr="00470810">
        <w:rPr>
          <w:rFonts w:ascii="Times New Roman" w:hAnsi="Times New Roman" w:cs="Times New Roman"/>
        </w:rPr>
        <w:t xml:space="preserve"> по противодействию эпидемии ВИЧ утверждена «дорожная карта» по переходу на национальное финансирование программ ВИЧ.</w:t>
      </w:r>
    </w:p>
    <w:p w:rsidR="00470810" w:rsidRP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2.</w:t>
      </w:r>
      <w:r w:rsidRPr="00470810">
        <w:rPr>
          <w:rFonts w:ascii="Times New Roman" w:hAnsi="Times New Roman" w:cs="Times New Roman"/>
        </w:rPr>
        <w:tab/>
        <w:t xml:space="preserve">В стране зарегистрировано 7 наименований лекарств для лечения ВГС и стоимость лечения ВГС в </w:t>
      </w:r>
      <w:proofErr w:type="gramStart"/>
      <w:r w:rsidRPr="00470810">
        <w:rPr>
          <w:rFonts w:ascii="Times New Roman" w:hAnsi="Times New Roman" w:cs="Times New Roman"/>
        </w:rPr>
        <w:t>КР</w:t>
      </w:r>
      <w:proofErr w:type="gramEnd"/>
      <w:r w:rsidRPr="00470810">
        <w:rPr>
          <w:rFonts w:ascii="Times New Roman" w:hAnsi="Times New Roman" w:cs="Times New Roman"/>
        </w:rPr>
        <w:t xml:space="preserve"> составляет около 450$ за 12-ти недельный курс, что является наиболее низкой в регионе.</w:t>
      </w:r>
    </w:p>
    <w:p w:rsidR="00470810" w:rsidRP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3.</w:t>
      </w:r>
      <w:r w:rsidRPr="00470810">
        <w:rPr>
          <w:rFonts w:ascii="Times New Roman" w:hAnsi="Times New Roman" w:cs="Times New Roman"/>
        </w:rPr>
        <w:tab/>
        <w:t>За счет государственного бюджета ежегодно проходят лечение 150-200 ЛЖВ от ВГС.</w:t>
      </w:r>
    </w:p>
    <w:p w:rsidR="00470810" w:rsidRP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4.</w:t>
      </w:r>
      <w:r w:rsidRPr="00470810">
        <w:rPr>
          <w:rFonts w:ascii="Times New Roman" w:hAnsi="Times New Roman" w:cs="Times New Roman"/>
        </w:rPr>
        <w:tab/>
        <w:t>Начаты закупки новых препаратов для лечения ВИЧ (</w:t>
      </w:r>
      <w:proofErr w:type="spellStart"/>
      <w:r w:rsidRPr="00470810">
        <w:rPr>
          <w:rFonts w:ascii="Times New Roman" w:hAnsi="Times New Roman" w:cs="Times New Roman"/>
        </w:rPr>
        <w:t>долутегравир</w:t>
      </w:r>
      <w:proofErr w:type="spellEnd"/>
      <w:r w:rsidRPr="00470810">
        <w:rPr>
          <w:rFonts w:ascii="Times New Roman" w:hAnsi="Times New Roman" w:cs="Times New Roman"/>
        </w:rPr>
        <w:t xml:space="preserve"> и его комбинации)</w:t>
      </w:r>
    </w:p>
    <w:p w:rsidR="00470810" w:rsidRP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5.</w:t>
      </w:r>
      <w:r w:rsidRPr="00470810">
        <w:rPr>
          <w:rFonts w:ascii="Times New Roman" w:hAnsi="Times New Roman" w:cs="Times New Roman"/>
        </w:rPr>
        <w:tab/>
        <w:t xml:space="preserve">Увеличено государственное финансирование программ ВИЧ (43 </w:t>
      </w:r>
      <w:proofErr w:type="spellStart"/>
      <w:r w:rsidRPr="00470810">
        <w:rPr>
          <w:rFonts w:ascii="Times New Roman" w:hAnsi="Times New Roman" w:cs="Times New Roman"/>
        </w:rPr>
        <w:t>млн</w:t>
      </w:r>
      <w:proofErr w:type="gramStart"/>
      <w:r w:rsidRPr="00470810">
        <w:rPr>
          <w:rFonts w:ascii="Times New Roman" w:hAnsi="Times New Roman" w:cs="Times New Roman"/>
        </w:rPr>
        <w:t>.с</w:t>
      </w:r>
      <w:proofErr w:type="gramEnd"/>
      <w:r w:rsidRPr="00470810">
        <w:rPr>
          <w:rFonts w:ascii="Times New Roman" w:hAnsi="Times New Roman" w:cs="Times New Roman"/>
        </w:rPr>
        <w:t>ом</w:t>
      </w:r>
      <w:proofErr w:type="spellEnd"/>
      <w:r w:rsidRPr="00470810">
        <w:rPr>
          <w:rFonts w:ascii="Times New Roman" w:hAnsi="Times New Roman" w:cs="Times New Roman"/>
        </w:rPr>
        <w:t xml:space="preserve"> в 2018 году и 75 </w:t>
      </w:r>
      <w:proofErr w:type="spellStart"/>
      <w:r w:rsidRPr="00470810">
        <w:rPr>
          <w:rFonts w:ascii="Times New Roman" w:hAnsi="Times New Roman" w:cs="Times New Roman"/>
        </w:rPr>
        <w:t>млн.сом</w:t>
      </w:r>
      <w:proofErr w:type="spellEnd"/>
      <w:r w:rsidRPr="00470810">
        <w:rPr>
          <w:rFonts w:ascii="Times New Roman" w:hAnsi="Times New Roman" w:cs="Times New Roman"/>
        </w:rPr>
        <w:t xml:space="preserve"> в 2019 г.)</w:t>
      </w:r>
    </w:p>
    <w:p w:rsidR="00470810" w:rsidRP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6.</w:t>
      </w:r>
      <w:r w:rsidRPr="00470810">
        <w:rPr>
          <w:rFonts w:ascii="Times New Roman" w:hAnsi="Times New Roman" w:cs="Times New Roman"/>
        </w:rPr>
        <w:tab/>
        <w:t>Запланированы закупки из государственного бюджета АРВ-препаратов в объеме 20% от потребности в 2019 году и 30% в 2020 году.</w:t>
      </w:r>
    </w:p>
    <w:p w:rsidR="00470810" w:rsidRP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7.</w:t>
      </w:r>
      <w:r w:rsidRPr="00470810">
        <w:rPr>
          <w:rFonts w:ascii="Times New Roman" w:hAnsi="Times New Roman" w:cs="Times New Roman"/>
        </w:rPr>
        <w:tab/>
        <w:t>Утверждена программа МЗ по государственному социальному заказу на 2019-2021 гг. и в проект республиканского бюджета включены средства на финансирование ГСЗ в сфере ВИЧ.</w:t>
      </w:r>
    </w:p>
    <w:p w:rsidR="00470810" w:rsidRP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8.</w:t>
      </w:r>
      <w:r w:rsidRPr="00470810">
        <w:rPr>
          <w:rFonts w:ascii="Times New Roman" w:hAnsi="Times New Roman" w:cs="Times New Roman"/>
        </w:rPr>
        <w:tab/>
        <w:t>Начато создание попечительских советов при НЦФ, РЦ «СПИД» с участием сообществ и гражданского сектора.</w:t>
      </w:r>
    </w:p>
    <w:p w:rsidR="00470810" w:rsidRP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9.</w:t>
      </w:r>
      <w:r w:rsidRPr="00470810">
        <w:rPr>
          <w:rFonts w:ascii="Times New Roman" w:hAnsi="Times New Roman" w:cs="Times New Roman"/>
        </w:rPr>
        <w:tab/>
        <w:t>Национальная стратегия здравоохранения до 2030 года включает в качестве приоритетов противодействие эпидемиям ВИЧ и ТБ.</w:t>
      </w:r>
    </w:p>
    <w:p w:rsid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 w:rsidRPr="00470810">
        <w:rPr>
          <w:rFonts w:ascii="Times New Roman" w:hAnsi="Times New Roman" w:cs="Times New Roman"/>
        </w:rPr>
        <w:t>10.</w:t>
      </w:r>
      <w:r w:rsidRPr="00470810">
        <w:rPr>
          <w:rFonts w:ascii="Times New Roman" w:hAnsi="Times New Roman" w:cs="Times New Roman"/>
        </w:rPr>
        <w:tab/>
        <w:t>Упрощен механизм регистрации лека</w:t>
      </w:r>
      <w:proofErr w:type="gramStart"/>
      <w:r w:rsidRPr="00470810">
        <w:rPr>
          <w:rFonts w:ascii="Times New Roman" w:hAnsi="Times New Roman" w:cs="Times New Roman"/>
        </w:rPr>
        <w:t>рств дл</w:t>
      </w:r>
      <w:proofErr w:type="gramEnd"/>
      <w:r w:rsidRPr="00470810">
        <w:rPr>
          <w:rFonts w:ascii="Times New Roman" w:hAnsi="Times New Roman" w:cs="Times New Roman"/>
        </w:rPr>
        <w:t>я лечения социально-значимых заболеваний, включая ВИЧ и ТБ.</w:t>
      </w:r>
    </w:p>
    <w:p w:rsid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сегодняшний день приоритетами Ассоциации является </w:t>
      </w:r>
    </w:p>
    <w:p w:rsidR="00470810" w:rsidRDefault="00470810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A48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Защита прав ключевых групп населения;</w:t>
      </w:r>
    </w:p>
    <w:p w:rsidR="00470810" w:rsidRDefault="00AA48E6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70810">
        <w:rPr>
          <w:rFonts w:ascii="Times New Roman" w:hAnsi="Times New Roman" w:cs="Times New Roman"/>
        </w:rPr>
        <w:t>Обеспечение государственного финансирования профилактических программ для всех ключевых групп (ВИЧ, ТБ, ЛУН)</w:t>
      </w:r>
      <w:r w:rsidR="00AA37A4">
        <w:rPr>
          <w:rFonts w:ascii="Times New Roman" w:hAnsi="Times New Roman" w:cs="Times New Roman"/>
        </w:rPr>
        <w:t>;</w:t>
      </w:r>
    </w:p>
    <w:p w:rsidR="00AA37A4" w:rsidRDefault="00AA37A4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A48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Обеспечение бесплатной опиоидной заместительной терапией для всех ЛУН, лекарственного обеспечения ключевых групп, посредством государственного финансирования.</w:t>
      </w:r>
    </w:p>
    <w:p w:rsidR="00AA37A4" w:rsidRDefault="00AA37A4" w:rsidP="00AA48E6">
      <w:pPr>
        <w:keepNext/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Мое непосредственное участие в руководящем комитете </w:t>
      </w:r>
      <w:r w:rsidRPr="00AA37A4">
        <w:rPr>
          <w:rFonts w:ascii="Times New Roman" w:hAnsi="Times New Roman" w:cs="Times New Roman"/>
        </w:rPr>
        <w:t>Евразийск</w:t>
      </w:r>
      <w:r>
        <w:rPr>
          <w:rFonts w:ascii="Times New Roman" w:hAnsi="Times New Roman" w:cs="Times New Roman"/>
        </w:rPr>
        <w:t>ой ассоциации</w:t>
      </w:r>
      <w:r w:rsidRPr="00AA37A4">
        <w:rPr>
          <w:rFonts w:ascii="Times New Roman" w:hAnsi="Times New Roman" w:cs="Times New Roman"/>
        </w:rPr>
        <w:t xml:space="preserve"> снижения вреда (ЕАСВ)</w:t>
      </w:r>
      <w:r>
        <w:rPr>
          <w:rFonts w:ascii="Times New Roman" w:hAnsi="Times New Roman" w:cs="Times New Roman"/>
        </w:rPr>
        <w:t xml:space="preserve"> позволит продвигать интересы ключевых групп на региональном уровне</w:t>
      </w:r>
      <w:r w:rsidR="00827008">
        <w:rPr>
          <w:rFonts w:ascii="Times New Roman" w:hAnsi="Times New Roman" w:cs="Times New Roman"/>
        </w:rPr>
        <w:t xml:space="preserve">, </w:t>
      </w:r>
      <w:proofErr w:type="spellStart"/>
      <w:r w:rsidR="00827008">
        <w:rPr>
          <w:rFonts w:ascii="Times New Roman" w:hAnsi="Times New Roman" w:cs="Times New Roman"/>
        </w:rPr>
        <w:t>полнимать</w:t>
      </w:r>
      <w:proofErr w:type="spellEnd"/>
      <w:r w:rsidR="00827008">
        <w:rPr>
          <w:rFonts w:ascii="Times New Roman" w:hAnsi="Times New Roman" w:cs="Times New Roman"/>
        </w:rPr>
        <w:t xml:space="preserve"> проблемные моменты </w:t>
      </w:r>
      <w:proofErr w:type="spellStart"/>
      <w:r w:rsidR="00827008">
        <w:rPr>
          <w:rFonts w:ascii="Times New Roman" w:hAnsi="Times New Roman" w:cs="Times New Roman"/>
        </w:rPr>
        <w:t>наркополитики</w:t>
      </w:r>
      <w:proofErr w:type="spellEnd"/>
      <w:r w:rsidR="00827008">
        <w:rPr>
          <w:rFonts w:ascii="Times New Roman" w:hAnsi="Times New Roman" w:cs="Times New Roman"/>
        </w:rPr>
        <w:t xml:space="preserve"> в регионе и </w:t>
      </w:r>
      <w:proofErr w:type="spellStart"/>
      <w:r w:rsidR="00827008">
        <w:rPr>
          <w:rFonts w:ascii="Times New Roman" w:hAnsi="Times New Roman" w:cs="Times New Roman"/>
        </w:rPr>
        <w:t>тд</w:t>
      </w:r>
      <w:proofErr w:type="spellEnd"/>
      <w:r w:rsidR="00827008">
        <w:rPr>
          <w:rFonts w:ascii="Times New Roman" w:hAnsi="Times New Roman" w:cs="Times New Roman"/>
        </w:rPr>
        <w:t>.</w:t>
      </w:r>
    </w:p>
    <w:p w:rsidR="00356643" w:rsidRDefault="00356643" w:rsidP="00AA48E6">
      <w:pPr>
        <w:keepNext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Исполнительный директор </w:t>
      </w:r>
    </w:p>
    <w:p w:rsidR="00356643" w:rsidRDefault="00356643" w:rsidP="00AA48E6">
      <w:pPr>
        <w:keepNext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АПСВ «Партнерская </w:t>
      </w:r>
      <w:proofErr w:type="spellStart"/>
      <w:r>
        <w:rPr>
          <w:rFonts w:ascii="Times New Roman" w:hAnsi="Times New Roman" w:cs="Times New Roman"/>
        </w:rPr>
        <w:t>сеть»</w:t>
      </w:r>
      <w:proofErr w:type="spellEnd"/>
    </w:p>
    <w:p w:rsidR="00356643" w:rsidRDefault="00356643" w:rsidP="00AA48E6">
      <w:pPr>
        <w:keepNext/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ултангазиев</w:t>
      </w:r>
      <w:proofErr w:type="spellEnd"/>
      <w:r>
        <w:rPr>
          <w:rFonts w:ascii="Times New Roman" w:hAnsi="Times New Roman" w:cs="Times New Roman"/>
        </w:rPr>
        <w:t xml:space="preserve"> Айбар </w:t>
      </w:r>
    </w:p>
    <w:p w:rsidR="00356643" w:rsidRDefault="00356643" w:rsidP="00AA48E6">
      <w:pPr>
        <w:keepNext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Контактные данные </w:t>
      </w:r>
      <w:hyperlink r:id="rId6" w:history="1">
        <w:r w:rsidRPr="00336EB3">
          <w:rPr>
            <w:rStyle w:val="a3"/>
            <w:rFonts w:ascii="Times New Roman" w:hAnsi="Times New Roman" w:cs="Times New Roman"/>
            <w:lang w:val="en-US"/>
          </w:rPr>
          <w:t>akdeer</w:t>
        </w:r>
        <w:r w:rsidRPr="00356643">
          <w:rPr>
            <w:rStyle w:val="a3"/>
            <w:rFonts w:ascii="Times New Roman" w:hAnsi="Times New Roman" w:cs="Times New Roman"/>
          </w:rPr>
          <w:t>05@</w:t>
        </w:r>
        <w:r w:rsidRPr="00336EB3">
          <w:rPr>
            <w:rStyle w:val="a3"/>
            <w:rFonts w:ascii="Times New Roman" w:hAnsi="Times New Roman" w:cs="Times New Roman"/>
            <w:lang w:val="en-US"/>
          </w:rPr>
          <w:t>mail</w:t>
        </w:r>
        <w:r w:rsidRPr="00356643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36EB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76F88" w:rsidRDefault="00356643" w:rsidP="00AA48E6">
      <w:pPr>
        <w:keepNext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 w:rsidR="00AA48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+996555619558</w:t>
      </w:r>
      <w:r w:rsidR="00AA48E6">
        <w:rPr>
          <w:rFonts w:ascii="Times New Roman" w:hAnsi="Times New Roman" w:cs="Times New Roman"/>
        </w:rPr>
        <w:t xml:space="preserve">        </w:t>
      </w:r>
    </w:p>
    <w:p w:rsidR="00470810" w:rsidRPr="00470810" w:rsidRDefault="00E76F88" w:rsidP="00AA48E6">
      <w:pPr>
        <w:keepNext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56643">
        <w:rPr>
          <w:rFonts w:ascii="Times New Roman" w:hAnsi="Times New Roman" w:cs="Times New Roman"/>
        </w:rPr>
        <w:t>+996779444669</w:t>
      </w:r>
      <w:r w:rsidR="00AA48E6">
        <w:rPr>
          <w:rFonts w:ascii="Times New Roman" w:hAnsi="Times New Roman" w:cs="Times New Roman"/>
        </w:rPr>
        <w:t xml:space="preserve"> </w:t>
      </w:r>
    </w:p>
    <w:sectPr w:rsidR="00470810" w:rsidRPr="00470810" w:rsidSect="00E76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77D8B"/>
    <w:multiLevelType w:val="hybridMultilevel"/>
    <w:tmpl w:val="81448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F4"/>
    <w:rsid w:val="00356643"/>
    <w:rsid w:val="00470810"/>
    <w:rsid w:val="00827008"/>
    <w:rsid w:val="00963DF4"/>
    <w:rsid w:val="00AA37A4"/>
    <w:rsid w:val="00AA48E6"/>
    <w:rsid w:val="00D370DC"/>
    <w:rsid w:val="00D6287B"/>
    <w:rsid w:val="00E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6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deer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2018-09-16T07:53:00Z</dcterms:created>
  <dcterms:modified xsi:type="dcterms:W3CDTF">2018-09-16T07:53:00Z</dcterms:modified>
</cp:coreProperties>
</file>